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CA" w:rsidRPr="001541A4" w:rsidRDefault="003537CA" w:rsidP="003537CA">
      <w:pPr>
        <w:autoSpaceDE w:val="0"/>
        <w:autoSpaceDN w:val="0"/>
        <w:adjustRightInd w:val="0"/>
        <w:spacing w:before="240" w:after="240"/>
        <w:rPr>
          <w:rFonts w:eastAsiaTheme="minorHAnsi"/>
          <w:lang w:eastAsia="en-US"/>
        </w:rPr>
      </w:pPr>
      <w:bookmarkStart w:id="0" w:name="_GoBack"/>
      <w:bookmarkEnd w:id="0"/>
      <w:r w:rsidRPr="001541A4">
        <w:rPr>
          <w:rFonts w:eastAsiaTheme="minorHAnsi"/>
          <w:i/>
          <w:iCs/>
          <w:u w:val="single"/>
          <w:lang w:eastAsia="en-US"/>
        </w:rPr>
        <w:t>14. melléklet a 44/2015. (XI. 2.) MvM rendelethez</w:t>
      </w:r>
    </w:p>
    <w:p w:rsidR="003537CA" w:rsidRPr="001541A4" w:rsidRDefault="003537CA" w:rsidP="00353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41A4">
        <w:rPr>
          <w:rFonts w:eastAsiaTheme="minorHAnsi"/>
          <w:b/>
          <w:bCs/>
          <w:lang w:eastAsia="en-US"/>
        </w:rPr>
        <w:t>KÖZBESZERZÉSI ADATBÁZIS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6"/>
        <w:gridCol w:w="7"/>
      </w:tblGrid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Összegezés az ajánlatok elbírálásáról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I. szakasz: Ajánlatkérő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I.1) Név és címek</w:t>
            </w:r>
            <w:r w:rsidRPr="001541A4">
              <w:rPr>
                <w:rFonts w:eastAsiaTheme="minorHAnsi"/>
                <w:lang w:eastAsia="en-US"/>
              </w:rPr>
              <w:t xml:space="preserve">1 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(jelölje meg az eljárásért felelős összes ajánlatkérőt)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DD54E1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Hivatalos név: </w:t>
            </w:r>
            <w:r w:rsidR="00DD54E1" w:rsidRPr="001541A4">
              <w:rPr>
                <w:rFonts w:eastAsiaTheme="minorHAnsi"/>
                <w:b/>
                <w:bCs/>
                <w:lang w:eastAsia="en-US"/>
              </w:rPr>
              <w:t xml:space="preserve">Hortobágyi Nemzeti Park Igazgatóság 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Postai cím: </w:t>
            </w:r>
            <w:r w:rsidR="00415D9A" w:rsidRPr="001541A4">
              <w:rPr>
                <w:rFonts w:eastAsiaTheme="minorHAnsi"/>
                <w:lang w:eastAsia="en-US"/>
              </w:rPr>
              <w:t xml:space="preserve">Sumen u. 2 </w:t>
            </w:r>
          </w:p>
        </w:tc>
      </w:tr>
      <w:tr w:rsidR="003537CA" w:rsidRPr="001541A4" w:rsidTr="00B54E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Város: </w:t>
            </w:r>
            <w:r w:rsidR="00415D9A" w:rsidRPr="001541A4">
              <w:rPr>
                <w:rFonts w:eastAsiaTheme="minorHAnsi"/>
                <w:lang w:eastAsia="en-US"/>
              </w:rPr>
              <w:t xml:space="preserve">Debrecen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Postai irányítószám: </w:t>
            </w:r>
            <w:r w:rsidR="00415D9A" w:rsidRPr="001541A4">
              <w:rPr>
                <w:rFonts w:eastAsiaTheme="minorHAnsi"/>
                <w:lang w:eastAsia="en-US"/>
              </w:rPr>
              <w:t>4024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II. szakasz: Tárgy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II.1) Meghatározás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II.1.1) A közbeszerzés tárgya: </w:t>
            </w:r>
            <w:r w:rsidR="00415D9A" w:rsidRPr="001541A4">
              <w:rPr>
                <w:rFonts w:eastAsiaTheme="minorHAnsi"/>
                <w:b/>
                <w:bCs/>
                <w:lang w:eastAsia="en-US"/>
              </w:rPr>
              <w:t>Vállalkozási szerződés 7 részben „Erdőgazdálkodási feladatok ellátása a Hortobágyi Nemzeti Park területén (összesen kb. 440 ha területen)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II.2) A közbeszerzés mennyisége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II.2.1) A közbeszerzés mennyisége:</w:t>
            </w:r>
          </w:p>
          <w:p w:rsidR="003537CA" w:rsidRPr="001541A4" w:rsidRDefault="00415D9A" w:rsidP="00415D9A">
            <w:pPr>
              <w:jc w:val="both"/>
              <w:rPr>
                <w:bCs/>
              </w:rPr>
            </w:pPr>
            <w:r w:rsidRPr="001541A4">
              <w:rPr>
                <w:bCs/>
              </w:rPr>
              <w:t xml:space="preserve">Vállalkozási keretszerződés 7 részben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(részenként: I.</w:t>
            </w:r>
            <w:r w:rsidRPr="001541A4">
              <w:rPr>
                <w:bCs/>
              </w:rPr>
              <w:tab/>
              <w:t>részajánlat: 37 ha, II. részajánlat: 111ha, III.</w:t>
            </w:r>
            <w:r w:rsidRPr="001541A4">
              <w:rPr>
                <w:bCs/>
              </w:rPr>
              <w:tab/>
              <w:t>részajánlat: 48 ha, IV.</w:t>
            </w:r>
            <w:r w:rsidRPr="001541A4">
              <w:rPr>
                <w:bCs/>
              </w:rPr>
              <w:tab/>
              <w:t>részajánlat: 80 ha, V.</w:t>
            </w:r>
            <w:r w:rsidRPr="001541A4">
              <w:rPr>
                <w:bCs/>
              </w:rPr>
              <w:tab/>
              <w:t>részajánlat: 54 ha, VI.</w:t>
            </w:r>
            <w:r w:rsidRPr="001541A4">
              <w:rPr>
                <w:bCs/>
              </w:rPr>
              <w:tab/>
              <w:t>részajánlat: 18 ha, VII. részajánlat: 90 ha)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 szakasz: Eljárás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IV.1) Meghatározás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520E20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IV.1.1) A Kbt. mely része, illetve fejezete szerinti eljárás került alkalmazásra: </w:t>
            </w:r>
            <w:r w:rsidR="00520E20" w:rsidRPr="001541A4">
              <w:rPr>
                <w:rFonts w:eastAsiaTheme="minorHAnsi"/>
                <w:bCs/>
                <w:lang w:eastAsia="en-US"/>
              </w:rPr>
              <w:t>Második</w:t>
            </w:r>
            <w:r w:rsidRPr="001541A4">
              <w:rPr>
                <w:rFonts w:eastAsiaTheme="minorHAnsi"/>
                <w:bCs/>
                <w:lang w:eastAsia="en-US"/>
              </w:rPr>
              <w:t xml:space="preserve"> Rész, XV. fejezet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520E20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IV.1.2) Az eljárás fajtája: </w:t>
            </w:r>
            <w:r w:rsidRPr="001541A4">
              <w:rPr>
                <w:rFonts w:eastAsiaTheme="minorHAnsi"/>
                <w:bCs/>
                <w:lang w:eastAsia="en-US"/>
              </w:rPr>
              <w:t xml:space="preserve">a közbeszerzésekről szóló 2015. évi CXLIII. törvény </w:t>
            </w:r>
            <w:r w:rsidR="00520E20" w:rsidRPr="001541A4">
              <w:rPr>
                <w:rFonts w:eastAsiaTheme="minorHAnsi"/>
                <w:bCs/>
                <w:lang w:eastAsia="en-US"/>
              </w:rPr>
              <w:t>Második Része szerinti uniós értékhatárt elérő értékű nyílt eljárás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IV.1.3) Hirdetmény nélküli tárgyalásos eljárás esetén az eljárás alkalmazását megalapozó körülmények ismertetése: -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IV.2) Adminisztratív információk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20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IV.2.1) Az adott eljárásra vonatkozó közzététel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 hirdetmény száma a Hivatalos Lapban: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1</w:t>
            </w:r>
            <w:r w:rsidR="00520E20" w:rsidRPr="001541A4">
              <w:rPr>
                <w:rFonts w:eastAsiaTheme="minorHAnsi"/>
                <w:lang w:eastAsia="en-US"/>
              </w:rPr>
              <w:t>201</w:t>
            </w:r>
            <w:r w:rsidR="00415D9A" w:rsidRPr="001541A4">
              <w:rPr>
                <w:rFonts w:eastAsiaTheme="minorHAnsi"/>
                <w:lang w:eastAsia="en-US"/>
              </w:rPr>
              <w:t>7</w:t>
            </w:r>
            <w:r w:rsidR="00520E20" w:rsidRPr="001541A4">
              <w:rPr>
                <w:rFonts w:eastAsiaTheme="minorHAnsi"/>
                <w:lang w:eastAsia="en-US"/>
              </w:rPr>
              <w:t xml:space="preserve"> /S </w:t>
            </w:r>
            <w:r w:rsidR="00415D9A" w:rsidRPr="001541A4">
              <w:rPr>
                <w:rFonts w:eastAsiaTheme="minorHAnsi"/>
                <w:lang w:eastAsia="en-US"/>
              </w:rPr>
              <w:t>001/000539</w:t>
            </w:r>
            <w:r w:rsidRPr="001541A4">
              <w:rPr>
                <w:rFonts w:eastAsiaTheme="minorHAnsi"/>
                <w:lang w:eastAsia="en-US"/>
              </w:rPr>
              <w:br/>
              <w:t>A hirdetmény száma a Közbeszerzési Értesítőben: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1</w:t>
            </w:r>
            <w:r w:rsidR="00415D9A" w:rsidRPr="001541A4">
              <w:rPr>
                <w:rFonts w:eastAsiaTheme="minorHAnsi"/>
                <w:lang w:eastAsia="en-US"/>
              </w:rPr>
              <w:t xml:space="preserve">KÉ </w:t>
            </w:r>
            <w:r w:rsidR="00415D9A" w:rsidRPr="001541A4">
              <w:rPr>
                <w:bCs/>
              </w:rPr>
              <w:t>16270/2016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(KÉ-szám/évszám)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520E20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IV.2.2) Hirdetmény közzététele nélkül induló eljárás esetén az eljárást megindító felhívás megküldésének, illetőleg a Közbeszerzési Hatóság tájékoztatásának napja: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IV.2.3) Az előzetes piaci konzultációk eredményének ismertetése érdekében tett intézkedések ismertetése: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 szakasz: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1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>[</w:t>
            </w:r>
            <w:r w:rsidR="00415D9A" w:rsidRPr="001541A4">
              <w:rPr>
                <w:rFonts w:eastAsiaTheme="minorHAnsi"/>
                <w:lang w:eastAsia="en-US"/>
              </w:rPr>
              <w:t>1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</w:t>
            </w:r>
            <w:r w:rsidR="00415D9A" w:rsidRPr="001541A4">
              <w:rPr>
                <w:rFonts w:eastAsiaTheme="minorHAnsi"/>
                <w:lang w:eastAsia="en-US"/>
              </w:rPr>
              <w:t>1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Elnevezés:</w:t>
            </w:r>
            <w:r w:rsidR="00415D9A" w:rsidRPr="001541A4">
              <w:rPr>
                <w:bCs/>
              </w:rPr>
              <w:t xml:space="preserve">Vállalkozási keretszerződés </w:t>
            </w:r>
            <w:r w:rsidR="00415D9A"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="00415D9A" w:rsidRPr="001541A4">
              <w:rPr>
                <w:bCs/>
              </w:rPr>
              <w:t xml:space="preserve"> tárgyban kb. 37 ha területen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lastRenderedPageBreak/>
              <w:t xml:space="preserve"> Az eljárás eredményes volt × igen o nem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537CA" w:rsidRPr="001541A4" w:rsidTr="00B54E99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3537CA" w:rsidRPr="001541A4" w:rsidTr="00B54E99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3537CA" w:rsidRPr="001541A4" w:rsidTr="00B54E99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Ajánlattevők neve és címe alkalmasságuk indokolása és ajánlatuknak az értékelési szempont szerinti tartalmi eleme(i):</w:t>
            </w:r>
          </w:p>
          <w:p w:rsidR="00E43F47" w:rsidRPr="001541A4" w:rsidRDefault="00E43F47" w:rsidP="00E43F47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3537CA" w:rsidRPr="001541A4" w:rsidTr="00B54E99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  <w:p w:rsidR="00E43F47" w:rsidRPr="001541A4" w:rsidRDefault="00E43F47" w:rsidP="00E43F47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415D9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 xml:space="preserve">A beérkezett ajánlatok száma: </w:t>
            </w:r>
            <w:r w:rsidR="00415D9A" w:rsidRPr="001541A4">
              <w:rPr>
                <w:rFonts w:eastAsiaTheme="minorHAnsi"/>
                <w:lang w:eastAsia="en-US"/>
              </w:rPr>
              <w:t>1</w:t>
            </w: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E43F47" w:rsidRPr="001541A4" w:rsidRDefault="00E43F47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BA1F7B" w:rsidRPr="001541A4" w:rsidRDefault="00BA1F7B" w:rsidP="00BA1F7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="00224FDC"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BA1F7B" w:rsidRPr="001541A4" w:rsidRDefault="00BA1F7B" w:rsidP="00BA1F7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</w:t>
            </w:r>
            <w:r w:rsidR="00323815" w:rsidRPr="001541A4">
              <w:rPr>
                <w:rFonts w:eastAsiaTheme="minorHAnsi"/>
                <w:lang w:eastAsia="en-US"/>
              </w:rPr>
              <w:t>címe</w:t>
            </w:r>
            <w:r w:rsidRPr="001541A4">
              <w:rPr>
                <w:rFonts w:eastAsiaTheme="minorHAnsi"/>
                <w:lang w:eastAsia="en-US"/>
              </w:rPr>
              <w:t xml:space="preserve">: </w:t>
            </w:r>
            <w:r w:rsidR="00312B5E" w:rsidRPr="001541A4">
              <w:rPr>
                <w:rFonts w:eastAsiaTheme="minorHAnsi"/>
                <w:lang w:eastAsia="en-US"/>
              </w:rPr>
              <w:t>1138 Budapest, Váci út 140.</w:t>
            </w:r>
          </w:p>
          <w:p w:rsidR="002B3952" w:rsidRPr="001541A4" w:rsidRDefault="002B3952" w:rsidP="002B395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E43F47" w:rsidRPr="001541A4" w:rsidRDefault="00A10880" w:rsidP="00A10880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224FDC" w:rsidRPr="001541A4" w:rsidRDefault="00224FDC" w:rsidP="00A10880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224FDC" w:rsidRPr="001541A4" w:rsidRDefault="00224FDC" w:rsidP="00224FD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224FDC" w:rsidRPr="001541A4" w:rsidRDefault="00224FDC" w:rsidP="00A10880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360.000,-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230.000,-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44,-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1.5,-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22.000,-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26.000,-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3.000,- </w:t>
                  </w:r>
                  <w:r w:rsidRPr="001541A4">
                    <w:t>Ft/m3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3.500,- </w:t>
                  </w:r>
                  <w:r w:rsidRPr="001541A4">
                    <w:t>Ft/m3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224FDC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24FDC" w:rsidRPr="001541A4" w:rsidRDefault="00224FDC" w:rsidP="00224FD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224FDC" w:rsidRPr="001541A4" w:rsidRDefault="00224FDC" w:rsidP="00224FD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traktor  </w:t>
                  </w:r>
                </w:p>
                <w:p w:rsidR="00224FDC" w:rsidRPr="001541A4" w:rsidRDefault="00224FDC" w:rsidP="00224FD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szárzúzó</w:t>
                  </w:r>
                </w:p>
                <w:p w:rsidR="00224FDC" w:rsidRPr="001541A4" w:rsidRDefault="00224FDC" w:rsidP="00224FD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láncfűrész </w:t>
                  </w:r>
                </w:p>
                <w:p w:rsidR="00224FDC" w:rsidRPr="001541A4" w:rsidRDefault="00224FDC" w:rsidP="00224FD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</w:p>
                <w:p w:rsidR="00224FDC" w:rsidRPr="001541A4" w:rsidRDefault="00224FDC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224FDC" w:rsidRPr="001541A4" w:rsidRDefault="00224FDC" w:rsidP="00A10880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3537CA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CA" w:rsidRPr="001541A4" w:rsidRDefault="003537CA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B54E99" w:rsidRPr="001541A4" w:rsidRDefault="00B54E99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2" w:rsidRPr="001541A4" w:rsidRDefault="0087672F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="006A44D2"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="006A44D2"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="006A44D2"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P = (A legjobb / A vizsgált) x (P max - P min) + P min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lastRenderedPageBreak/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B54E99" w:rsidRPr="001541A4" w:rsidRDefault="00B54E99" w:rsidP="00B54E99">
            <w:pPr>
              <w:ind w:left="720"/>
              <w:jc w:val="both"/>
            </w:pPr>
          </w:p>
          <w:p w:rsidR="00B54E99" w:rsidRPr="001541A4" w:rsidRDefault="00B54E99" w:rsidP="00B54E99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ahol:</w:t>
            </w:r>
          </w:p>
          <w:p w:rsidR="00B54E99" w:rsidRPr="001541A4" w:rsidRDefault="00B54E99" w:rsidP="00B54E99">
            <w:pPr>
              <w:ind w:left="720"/>
              <w:jc w:val="both"/>
            </w:pP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Pmax: a pontskála felső határa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Pmin: a pontskála alsó határa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B54E99" w:rsidRPr="001541A4" w:rsidRDefault="00B54E99" w:rsidP="00B54E99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B54E99" w:rsidRPr="001541A4" w:rsidRDefault="00B54E99" w:rsidP="00B54E99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323815" w:rsidRPr="001541A4" w:rsidRDefault="00323815" w:rsidP="00B54E99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B54E99" w:rsidRPr="001541A4" w:rsidRDefault="0087672F" w:rsidP="00B54E99">
            <w:pPr>
              <w:pStyle w:val="Csakszveg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Nyertes ajánlattevő neve:</w:t>
            </w:r>
            <w:r w:rsidR="00B54E99" w:rsidRPr="001541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 xml:space="preserve">Jánosik és Társai Kft. </w:t>
            </w:r>
          </w:p>
          <w:p w:rsidR="00B54E99" w:rsidRPr="001541A4" w:rsidRDefault="00B54E99" w:rsidP="00B54E99">
            <w:pPr>
              <w:spacing w:line="360" w:lineRule="auto"/>
              <w:jc w:val="both"/>
            </w:pPr>
            <w:r w:rsidRPr="001541A4">
              <w:rPr>
                <w:rFonts w:eastAsiaTheme="minorHAnsi"/>
                <w:lang w:eastAsia="en-US"/>
              </w:rPr>
              <w:t>N</w:t>
            </w:r>
            <w:r w:rsidR="0087672F" w:rsidRPr="001541A4">
              <w:rPr>
                <w:rFonts w:eastAsiaTheme="minorHAnsi"/>
                <w:lang w:eastAsia="en-US"/>
              </w:rPr>
              <w:t xml:space="preserve">yertes ajánlattevő </w:t>
            </w:r>
            <w:r w:rsidR="0087672F" w:rsidRPr="001541A4">
              <w:rPr>
                <w:snapToGrid w:val="0"/>
                <w:color w:val="000000"/>
              </w:rPr>
              <w:t>címe:</w:t>
            </w:r>
            <w:r w:rsidRPr="001541A4">
              <w:rPr>
                <w:b/>
                <w:snapToGrid w:val="0"/>
                <w:color w:val="000000"/>
              </w:rPr>
              <w:t>1047 Budapest, Attila u. 34.</w:t>
            </w:r>
          </w:p>
          <w:p w:rsidR="0087672F" w:rsidRPr="001541A4" w:rsidRDefault="0087672F" w:rsidP="0087672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Ellenszolgáltatás összege: </w:t>
            </w:r>
          </w:p>
          <w:p w:rsidR="001E2B8D" w:rsidRPr="001541A4" w:rsidRDefault="001E2B8D" w:rsidP="0087672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360.000,-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230.000,-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44,-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1.5,-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22.000,-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26.000,-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3.000,- </w:t>
                  </w:r>
                  <w:r w:rsidRPr="001541A4">
                    <w:t>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3.500,- </w:t>
                  </w:r>
                  <w:r w:rsidRPr="001541A4">
                    <w:t>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traktor  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szárzúzó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láncfűrész 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</w:p>
                <w:p w:rsidR="001E2B8D" w:rsidRPr="001541A4" w:rsidRDefault="001E2B8D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B54E99" w:rsidRPr="001541A4" w:rsidRDefault="00B54E99" w:rsidP="0087672F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6A44D2" w:rsidRPr="001541A4" w:rsidRDefault="0087672F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Ajánlata kiválasztásának indokai: </w:t>
            </w:r>
            <w:r w:rsidR="00B54E99" w:rsidRPr="001541A4">
              <w:rPr>
                <w:rFonts w:eastAsiaTheme="minorHAnsi"/>
                <w:lang w:eastAsia="en-US"/>
              </w:rPr>
              <w:t xml:space="preserve">egyedüli ajánlattevő, </w:t>
            </w:r>
            <w:r w:rsidRPr="001541A4">
              <w:rPr>
                <w:rFonts w:eastAsiaTheme="minorHAnsi"/>
                <w:lang w:eastAsia="en-US"/>
              </w:rPr>
              <w:t>a</w:t>
            </w:r>
            <w:r w:rsidR="006A44D2" w:rsidRPr="001541A4">
              <w:rPr>
                <w:rFonts w:eastAsiaTheme="minorHAnsi"/>
                <w:lang w:eastAsia="en-US"/>
              </w:rPr>
              <w:t>z értékelési szempontokra figyelemmel legkedvezőbbnek tekinthető ajánlatot tette</w:t>
            </w:r>
            <w:r w:rsidRPr="001541A4">
              <w:rPr>
                <w:rFonts w:eastAsiaTheme="minorHAnsi"/>
                <w:lang w:eastAsia="en-US"/>
              </w:rPr>
              <w:t xml:space="preserve"> és ajánlata érvényes</w:t>
            </w:r>
            <w:r w:rsidR="006A44D2" w:rsidRPr="001541A4">
              <w:rPr>
                <w:rFonts w:eastAsiaTheme="minorHAnsi"/>
                <w:lang w:eastAsia="en-US"/>
              </w:rPr>
              <w:t>.</w:t>
            </w:r>
          </w:p>
          <w:p w:rsidR="006A44D2" w:rsidRPr="001541A4" w:rsidRDefault="006A44D2" w:rsidP="003255C2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6A44D2" w:rsidP="003255C2">
            <w:pPr>
              <w:jc w:val="both"/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="00490611" w:rsidRPr="001541A4">
              <w:rPr>
                <w:rFonts w:eastAsiaTheme="minorHAnsi"/>
                <w:lang w:eastAsia="en-US"/>
              </w:rPr>
              <w:t>×</w:t>
            </w:r>
            <w:r w:rsidRPr="001541A4">
              <w:rPr>
                <w:rFonts w:eastAsiaTheme="minorHAnsi"/>
                <w:lang w:eastAsia="en-US"/>
              </w:rPr>
              <w:t xml:space="preserve"> igen </w:t>
            </w:r>
            <w:r w:rsidR="00490611" w:rsidRPr="001541A4">
              <w:rPr>
                <w:rFonts w:eastAsiaTheme="minorHAnsi"/>
                <w:lang w:eastAsia="en-US"/>
              </w:rPr>
              <w:t>o</w:t>
            </w:r>
            <w:r w:rsidRPr="001541A4">
              <w:rPr>
                <w:rFonts w:eastAsiaTheme="minorHAnsi"/>
                <w:lang w:eastAsia="en-US"/>
              </w:rPr>
              <w:t xml:space="preserve"> 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</w:t>
            </w:r>
            <w:r w:rsidR="003255C2" w:rsidRPr="001541A4">
              <w:t xml:space="preserve">Tuskózásos teljes talaj előkészítés, Pásztás talaj-előkészítés, Tuskózás, Mélyszántás, Nehéztárcsázás, Simítótárcsázás, Altalajlazítás, Kézi csemeteültetés, Gépi csemeteültetés, Gödörfúrás csemetének, Gödörfúrós csemeteültetés, Csemetepótlás, Makkvetés, Vermelés, Sorközi tárcsázás, Sorközi szárzúzás, Sorkapálás, Sorkaszálás, Kaszálás, Szárzúzózás, Sarjleverés, Herbicides kezelés, Nyesés, Vadriasztó-szeres kezelés, Fakitermelés végrehajtása véghasználatban, Fakitermelés végrehajtása gyérítésben, Tisztítás végzése, Vágástakarítás, Lyukfúrás (oszlopnak), Kerítésépítés, Kerítésbontás, Műveletlen területek kibontása </w:t>
            </w:r>
          </w:p>
          <w:p w:rsidR="006A44D2" w:rsidRPr="001541A4" w:rsidRDefault="006A44D2" w:rsidP="00C10AE5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11" w:rsidRPr="001541A4" w:rsidRDefault="006A44D2" w:rsidP="003255C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="003255C2"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11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</w:t>
            </w:r>
            <w:r w:rsidR="009035FE" w:rsidRPr="001541A4">
              <w:rPr>
                <w:rFonts w:eastAsiaTheme="minorHAnsi"/>
                <w:lang w:eastAsia="en-US"/>
              </w:rPr>
              <w:t>-</w:t>
            </w:r>
          </w:p>
          <w:p w:rsidR="006A44D2" w:rsidRPr="001541A4" w:rsidRDefault="006A44D2" w:rsidP="003537C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6A44D2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2" w:rsidRPr="001541A4" w:rsidRDefault="006A44D2" w:rsidP="003255C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  <w:r w:rsidR="0087672F" w:rsidRPr="001541A4">
              <w:rPr>
                <w:rFonts w:eastAsiaTheme="minorHAnsi"/>
                <w:lang w:eastAsia="en-US"/>
              </w:rPr>
              <w:t xml:space="preserve">- 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3255C2" w:rsidRPr="001541A4" w:rsidRDefault="003255C2" w:rsidP="003255C2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 xml:space="preserve">[2]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</w:t>
            </w:r>
            <w:r w:rsidR="0005020C" w:rsidRPr="001541A4">
              <w:rPr>
                <w:rFonts w:eastAsiaTheme="minorHAnsi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</w:t>
            </w:r>
            <w:r w:rsidR="001E2B8D" w:rsidRPr="001541A4">
              <w:rPr>
                <w:bCs/>
              </w:rPr>
              <w:t>111</w:t>
            </w:r>
            <w:r w:rsidRPr="001541A4">
              <w:rPr>
                <w:bCs/>
              </w:rPr>
              <w:t xml:space="preserve"> ha területen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lastRenderedPageBreak/>
              <w:t xml:space="preserve"> Az eljárás eredményes volt × igen o nem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255C2" w:rsidRPr="001541A4" w:rsidTr="0005020C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3255C2" w:rsidRPr="001541A4" w:rsidTr="0005020C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3255C2" w:rsidRPr="001541A4" w:rsidTr="0005020C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1E2B8D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Ajánlattevők neve és címe alkalmasságuk indokolása és ajánlatuknak az értékelési szempont szerinti tartalmi eleme(i):</w:t>
            </w:r>
          </w:p>
        </w:tc>
      </w:tr>
      <w:tr w:rsidR="003255C2" w:rsidRPr="001541A4" w:rsidTr="0005020C">
        <w:trPr>
          <w:gridAfter w:val="1"/>
          <w:wAfter w:w="7" w:type="dxa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1E2B8D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 xml:space="preserve">A beérkezett ajánlatok száma: </w:t>
            </w:r>
            <w:r w:rsidR="001E2B8D" w:rsidRPr="001541A4">
              <w:rPr>
                <w:rFonts w:eastAsiaTheme="minorHAnsi"/>
                <w:lang w:eastAsia="en-US"/>
              </w:rPr>
              <w:t>2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1E2B8D" w:rsidRPr="001541A4" w:rsidRDefault="001E2B8D" w:rsidP="001E2B8D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Guti József</w:t>
            </w:r>
          </w:p>
          <w:p w:rsidR="001E2B8D" w:rsidRPr="001541A4" w:rsidRDefault="001E2B8D" w:rsidP="001E2B8D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4931 Tarpa, Árpád út 57. </w:t>
            </w:r>
          </w:p>
          <w:p w:rsidR="001E2B8D" w:rsidRPr="001541A4" w:rsidRDefault="001E2B8D" w:rsidP="001E2B8D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1E2B8D" w:rsidRPr="001541A4" w:rsidRDefault="001E2B8D" w:rsidP="001E2B8D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1E2B8D" w:rsidRPr="001541A4" w:rsidRDefault="001E2B8D" w:rsidP="001E2B8D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140.000,-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100.000,-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21.140,-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15.855,-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63.420,-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60,-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21.140,-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3.700,- 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4.000,- 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148,-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465,- 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465,- 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nettó 105.700,-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1E2B8D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E2B8D" w:rsidRPr="001541A4" w:rsidRDefault="001E2B8D" w:rsidP="001E2B8D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1E2B8D" w:rsidRPr="001541A4" w:rsidRDefault="001E2B8D" w:rsidP="001E2B8D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1E2B8D" w:rsidRPr="001541A4" w:rsidRDefault="001E2B8D" w:rsidP="001E2B8D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1E2B8D" w:rsidRPr="001541A4" w:rsidRDefault="001E2B8D" w:rsidP="001E2B8D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2 + 2 = 4 db traktor (mindegyik 50 lóerőt meghaladó teljesítménnyel)</w:t>
                  </w:r>
                </w:p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2 + 3 = 5 db erdészeti szárzúzó</w:t>
                  </w:r>
                </w:p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5 + 3 = 8 db láncfűrész</w:t>
                  </w:r>
                </w:p>
                <w:p w:rsidR="001E2B8D" w:rsidRPr="001541A4" w:rsidRDefault="001E2B8D" w:rsidP="001E2B8D">
                  <w:pPr>
                    <w:ind w:firstLine="293"/>
                    <w:jc w:val="both"/>
                  </w:pPr>
                  <w:r w:rsidRPr="001541A4">
                    <w:t>2 + 2 =4 db motoros fűkasza</w:t>
                  </w:r>
                </w:p>
              </w:tc>
            </w:tr>
          </w:tbl>
          <w:p w:rsidR="001E2B8D" w:rsidRPr="001541A4" w:rsidRDefault="001E2B8D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3255C2" w:rsidRPr="001541A4" w:rsidRDefault="003255C2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3255C2" w:rsidRPr="001541A4" w:rsidRDefault="003255C2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3255C2" w:rsidRPr="001541A4" w:rsidRDefault="003255C2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360.000,-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230.000,-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44,-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1.5,-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11.500,-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22.000,-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26.000,-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3.000,- </w:t>
                  </w:r>
                  <w:r w:rsidRPr="001541A4">
                    <w:t>Ft/m3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3.500,- </w:t>
                  </w:r>
                  <w:r w:rsidRPr="001541A4">
                    <w:t>Ft/m3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600,- </w:t>
                  </w:r>
                  <w:r w:rsidRPr="001541A4">
                    <w:t>Ft/fm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3255C2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255C2" w:rsidRPr="001541A4" w:rsidRDefault="003255C2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3255C2" w:rsidRPr="001541A4" w:rsidRDefault="003255C2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traktor  </w:t>
                  </w:r>
                </w:p>
                <w:p w:rsidR="003255C2" w:rsidRPr="001541A4" w:rsidRDefault="003255C2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szárzúzó</w:t>
                  </w:r>
                </w:p>
                <w:p w:rsidR="003255C2" w:rsidRPr="001541A4" w:rsidRDefault="003255C2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 xml:space="preserve">1 db láncfűrész </w:t>
                  </w:r>
                </w:p>
                <w:p w:rsidR="003255C2" w:rsidRPr="001541A4" w:rsidRDefault="003255C2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left="714"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</w:p>
                <w:p w:rsidR="003255C2" w:rsidRPr="001541A4" w:rsidRDefault="003255C2" w:rsidP="0005020C">
                  <w:pPr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3255C2" w:rsidRPr="001541A4" w:rsidRDefault="003255C2" w:rsidP="0005020C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lastRenderedPageBreak/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lastRenderedPageBreak/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P = (A legjobb / A vizsgált) x (P max - P min) + P min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3255C2" w:rsidRPr="001541A4" w:rsidRDefault="003255C2" w:rsidP="0005020C">
            <w:pPr>
              <w:ind w:left="720"/>
              <w:jc w:val="both"/>
            </w:pPr>
          </w:p>
          <w:p w:rsidR="003255C2" w:rsidRPr="001541A4" w:rsidRDefault="003255C2" w:rsidP="0005020C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ahol:</w:t>
            </w:r>
          </w:p>
          <w:p w:rsidR="003255C2" w:rsidRPr="001541A4" w:rsidRDefault="003255C2" w:rsidP="0005020C">
            <w:pPr>
              <w:ind w:left="720"/>
              <w:jc w:val="both"/>
            </w:pP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Pmax: a pontskála felső határa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lastRenderedPageBreak/>
              <w:t>Pmin: a pontskála alsó határa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3255C2" w:rsidRPr="001541A4" w:rsidRDefault="003255C2" w:rsidP="0005020C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3255C2" w:rsidRPr="001541A4" w:rsidRDefault="003255C2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3255C2" w:rsidRPr="001541A4" w:rsidRDefault="003255C2" w:rsidP="0005020C">
            <w:pPr>
              <w:pStyle w:val="Csakszveg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Nyertes ajánlattevő neve:</w:t>
            </w:r>
            <w:r w:rsidR="001E2B8D" w:rsidRPr="001541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>Guti József</w:t>
            </w:r>
          </w:p>
          <w:p w:rsidR="003255C2" w:rsidRPr="001541A4" w:rsidRDefault="003255C2" w:rsidP="0005020C">
            <w:pPr>
              <w:spacing w:line="360" w:lineRule="auto"/>
              <w:jc w:val="both"/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="001E2B8D" w:rsidRPr="001541A4">
              <w:rPr>
                <w:rFonts w:eastAsiaTheme="minorHAnsi"/>
              </w:rPr>
              <w:t>4931 Tarpa, Árpád út 57.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Ellenszolgáltatás összege</w:t>
            </w: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140.000,-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100.000,-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21.140,-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15.855,-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63.420,-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60,-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5,-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26.425,-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21.140,-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3.700,- 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4.000,- Ft/m3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36.000,-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148,- Ft/db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465,- 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465,- Ft/fm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nettó 105.700,- Ft/ha</w:t>
                  </w:r>
                </w:p>
              </w:tc>
            </w:tr>
            <w:tr w:rsidR="001E2B8D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2B8D" w:rsidRPr="001541A4" w:rsidRDefault="001E2B8D" w:rsidP="0005020C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lastRenderedPageBreak/>
                    <w:t xml:space="preserve">1 db láncfűrész </w:t>
                  </w:r>
                </w:p>
                <w:p w:rsidR="001E2B8D" w:rsidRPr="001541A4" w:rsidRDefault="001E2B8D" w:rsidP="0005020C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lastRenderedPageBreak/>
                    <w:t>2 + 2 = 4 db traktor (mindegyik 50 lóerőt meghaladó teljesítménnyel)</w:t>
                  </w:r>
                </w:p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2 + 3 = 5 db erdészeti szárzúzó</w:t>
                  </w:r>
                </w:p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t>5 + 3 = 8 db láncfűrész</w:t>
                  </w:r>
                </w:p>
                <w:p w:rsidR="001E2B8D" w:rsidRPr="001541A4" w:rsidRDefault="001E2B8D" w:rsidP="0005020C">
                  <w:pPr>
                    <w:ind w:firstLine="293"/>
                    <w:jc w:val="both"/>
                  </w:pPr>
                  <w:r w:rsidRPr="001541A4">
                    <w:lastRenderedPageBreak/>
                    <w:t>2 + 2 =4 db motoros fűkasza</w:t>
                  </w:r>
                </w:p>
              </w:tc>
            </w:tr>
          </w:tbl>
          <w:p w:rsidR="001E2B8D" w:rsidRPr="001541A4" w:rsidRDefault="001E2B8D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az értékelési szempontokra figyelemmel legkedvezőbbnek tekinthető ajánlatot tette és ajánlata érvényes.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3255C2" w:rsidP="0005020C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="0005020C" w:rsidRPr="001541A4">
              <w:rPr>
                <w:rFonts w:eastAsiaTheme="minorHAnsi"/>
                <w:lang w:eastAsia="en-US"/>
              </w:rPr>
              <w:t xml:space="preserve">o </w:t>
            </w:r>
            <w:r w:rsidRPr="001541A4">
              <w:rPr>
                <w:rFonts w:eastAsiaTheme="minorHAnsi"/>
                <w:lang w:eastAsia="en-US"/>
              </w:rPr>
              <w:t xml:space="preserve">igen </w:t>
            </w:r>
            <w:r w:rsidR="0005020C" w:rsidRPr="001541A4">
              <w:rPr>
                <w:rFonts w:eastAsiaTheme="minorHAnsi"/>
                <w:lang w:eastAsia="en-US"/>
              </w:rPr>
              <w:t>×</w:t>
            </w:r>
            <w:r w:rsidRPr="001541A4">
              <w:rPr>
                <w:rFonts w:eastAsiaTheme="minorHAnsi"/>
                <w:lang w:eastAsia="en-US"/>
              </w:rPr>
              <w:t>nem</w:t>
            </w:r>
            <w:r w:rsidRPr="001541A4">
              <w:rPr>
                <w:rFonts w:eastAsiaTheme="minorHAnsi"/>
                <w:lang w:eastAsia="en-US"/>
              </w:rPr>
              <w:br/>
              <w:t xml:space="preserve">A nyertes ajánlattevő ajánlatában a közbeszerzésnek az(ok) a része(i), amely(ek)nek teljesítéséhez az ajánlattevő alvállalkozót kíván igénybe venni: </w:t>
            </w:r>
            <w:r w:rsidR="0005020C" w:rsidRPr="001541A4">
              <w:rPr>
                <w:rFonts w:eastAsiaTheme="minorHAnsi"/>
                <w:lang w:eastAsia="en-US"/>
              </w:rPr>
              <w:t>-</w:t>
            </w:r>
          </w:p>
          <w:p w:rsidR="003255C2" w:rsidRPr="001541A4" w:rsidRDefault="003255C2" w:rsidP="0005020C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3255C2" w:rsidRPr="001541A4" w:rsidTr="000502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C2" w:rsidRPr="001541A4" w:rsidRDefault="003255C2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 xml:space="preserve">[3]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[3]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48 ha területen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Az eljárás eredményes volt × igen o nem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Ajánlattevők neve és címe alkalmasságuk indokolása és ajánlatuknak az értékelési szempont szerinti tartalmi eleme(i):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 beérkezett ajánlatok száma: 2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 xml:space="preserve">Ajánlattevők neve és címe alkalmasságuk indokolása és ajánlatuknak az értékelési szempont </w:t>
            </w:r>
            <w:r w:rsidRPr="001541A4">
              <w:rPr>
                <w:rFonts w:eastAsiaTheme="minorHAnsi"/>
                <w:lang w:eastAsia="en-US"/>
              </w:rPr>
              <w:lastRenderedPageBreak/>
              <w:t>szerinti tartalmi eleme(i):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05020C" w:rsidRPr="001541A4" w:rsidRDefault="0005020C" w:rsidP="0005020C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4275 Monostorpályi, Létai út 42.  </w:t>
            </w:r>
          </w:p>
          <w:p w:rsidR="0005020C" w:rsidRPr="001541A4" w:rsidRDefault="0005020C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05020C" w:rsidRPr="001541A4" w:rsidRDefault="0005020C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B926E1" w:rsidRPr="001541A4" w:rsidRDefault="00B926E1" w:rsidP="00B926E1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B926E1" w:rsidRPr="001541A4" w:rsidRDefault="00B926E1" w:rsidP="00B926E1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B926E1" w:rsidRPr="001541A4" w:rsidRDefault="00B926E1" w:rsidP="00B926E1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B926E1" w:rsidRPr="001541A4" w:rsidRDefault="00B926E1" w:rsidP="00B926E1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left="720" w:firstLine="293"/>
                    <w:jc w:val="both"/>
                  </w:pPr>
                </w:p>
                <w:p w:rsidR="00B926E1" w:rsidRPr="001541A4" w:rsidRDefault="00B926E1" w:rsidP="00B926E1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B926E1" w:rsidRPr="001541A4" w:rsidRDefault="00B926E1" w:rsidP="00B926E1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B926E1" w:rsidRPr="001541A4" w:rsidRDefault="00B926E1" w:rsidP="00B926E1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B926E1" w:rsidRPr="001541A4" w:rsidRDefault="00B926E1" w:rsidP="00B926E1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05020C" w:rsidRPr="001541A4" w:rsidRDefault="0005020C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05020C" w:rsidRPr="001541A4" w:rsidRDefault="0005020C" w:rsidP="0005020C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B926E1" w:rsidRPr="001541A4" w:rsidRDefault="00B926E1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580.000,-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270.000,-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90.000,-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33.000,-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12,-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46.000,-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3.800,- </w:t>
                  </w:r>
                  <w:r w:rsidRPr="001541A4">
                    <w:t>Ft/m3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4.500,- </w:t>
                  </w:r>
                  <w:r w:rsidRPr="001541A4">
                    <w:t>Ft/m3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100,- </w:t>
                  </w:r>
                  <w:r w:rsidRPr="001541A4">
                    <w:t>Ft/db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2.000,- </w:t>
                  </w:r>
                  <w:r w:rsidRPr="001541A4">
                    <w:t>Ft/fm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1.400,- </w:t>
                  </w:r>
                  <w:r w:rsidRPr="001541A4">
                    <w:t>Ft/fm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B926E1" w:rsidRPr="001541A4" w:rsidTr="0005020C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B926E1" w:rsidRPr="001541A4" w:rsidRDefault="00B926E1" w:rsidP="00B926E1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</w:p>
                <w:p w:rsidR="00B926E1" w:rsidRPr="001541A4" w:rsidRDefault="00B926E1" w:rsidP="00B926E1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05020C" w:rsidRPr="001541A4" w:rsidRDefault="0005020C" w:rsidP="0005020C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lastRenderedPageBreak/>
              <w:br/>
              <w:t>P = (A legjobb / A vizsgált) x (P max - P min) + P min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05020C" w:rsidRPr="001541A4" w:rsidRDefault="0005020C" w:rsidP="0005020C">
            <w:pPr>
              <w:ind w:left="720"/>
              <w:jc w:val="both"/>
            </w:pPr>
          </w:p>
          <w:p w:rsidR="0005020C" w:rsidRPr="001541A4" w:rsidRDefault="0005020C" w:rsidP="0005020C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ahol:</w:t>
            </w:r>
          </w:p>
          <w:p w:rsidR="0005020C" w:rsidRPr="001541A4" w:rsidRDefault="0005020C" w:rsidP="0005020C">
            <w:pPr>
              <w:ind w:left="720"/>
              <w:jc w:val="both"/>
            </w:pP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Pmax: a pontskála felső határa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Pmin: a pontskála alsó határa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05020C" w:rsidRPr="001541A4" w:rsidRDefault="0005020C" w:rsidP="0005020C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05020C" w:rsidRPr="001541A4" w:rsidRDefault="0005020C" w:rsidP="0005020C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B926E1" w:rsidRPr="001541A4" w:rsidRDefault="0005020C" w:rsidP="00B926E1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</w:rPr>
              <w:t xml:space="preserve">Nyertes ajánlattevő neve: </w:t>
            </w:r>
            <w:r w:rsidR="00B926E1"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05020C" w:rsidRPr="001541A4" w:rsidRDefault="0005020C" w:rsidP="0005020C">
            <w:pPr>
              <w:spacing w:line="360" w:lineRule="auto"/>
              <w:jc w:val="both"/>
              <w:rPr>
                <w:rFonts w:eastAsiaTheme="minorHAnsi"/>
              </w:rPr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="00B926E1" w:rsidRPr="001541A4">
              <w:rPr>
                <w:rFonts w:eastAsiaTheme="minorHAnsi"/>
              </w:rPr>
              <w:t xml:space="preserve">4275 Monostorpályi, Létai út 42.  </w:t>
            </w:r>
          </w:p>
          <w:p w:rsidR="00B926E1" w:rsidRPr="001541A4" w:rsidRDefault="00B926E1" w:rsidP="0005020C">
            <w:pPr>
              <w:spacing w:line="360" w:lineRule="auto"/>
              <w:jc w:val="both"/>
              <w:rPr>
                <w:rFonts w:eastAsiaTheme="minorHAnsi"/>
              </w:rPr>
            </w:pPr>
          </w:p>
          <w:p w:rsidR="0005020C" w:rsidRPr="001541A4" w:rsidRDefault="0005020C" w:rsidP="00B926E1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lastRenderedPageBreak/>
              <w:t>Ellenszolgáltatás összege</w:t>
            </w:r>
          </w:p>
          <w:p w:rsidR="00B926E1" w:rsidRPr="001541A4" w:rsidRDefault="00B926E1" w:rsidP="00B926E1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B926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B926E1" w:rsidRPr="001541A4" w:rsidRDefault="00B926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B926E1" w:rsidRPr="001541A4" w:rsidRDefault="00B926E1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B926E1" w:rsidRPr="001541A4" w:rsidRDefault="00B926E1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B926E1" w:rsidRPr="001541A4" w:rsidRDefault="00B926E1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B926E1" w:rsidRPr="001541A4" w:rsidRDefault="00B926E1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6E1" w:rsidRPr="001541A4" w:rsidRDefault="00B926E1" w:rsidP="00081C5B">
                  <w:pPr>
                    <w:ind w:left="720" w:firstLine="293"/>
                    <w:jc w:val="both"/>
                  </w:pPr>
                </w:p>
                <w:p w:rsidR="00B926E1" w:rsidRPr="001541A4" w:rsidRDefault="00B926E1" w:rsidP="00081C5B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B926E1" w:rsidRPr="001541A4" w:rsidRDefault="00B926E1" w:rsidP="00081C5B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B926E1" w:rsidRPr="001541A4" w:rsidRDefault="00B926E1" w:rsidP="00081C5B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B926E1" w:rsidRPr="001541A4" w:rsidRDefault="00B926E1" w:rsidP="00081C5B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B926E1" w:rsidRPr="001541A4" w:rsidRDefault="00B926E1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lang w:eastAsia="en-US"/>
              </w:rPr>
            </w:pP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 az értékelési szempontokra figyelemmel legkedvezőbbnek tekinthető ajánlatot tette és ajánlata érvényes.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 o igen ×nem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 -</w:t>
            </w:r>
          </w:p>
          <w:p w:rsidR="0005020C" w:rsidRPr="001541A4" w:rsidRDefault="0005020C" w:rsidP="0005020C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</w:t>
            </w:r>
            <w:r w:rsidRPr="001541A4">
              <w:rPr>
                <w:rFonts w:eastAsiaTheme="minorHAnsi"/>
                <w:lang w:eastAsia="en-US"/>
              </w:rPr>
              <w:lastRenderedPageBreak/>
              <w:t xml:space="preserve">követő legkedvezőbb ajánlatot tevő ajánlatában: - </w:t>
            </w:r>
          </w:p>
        </w:tc>
      </w:tr>
      <w:tr w:rsidR="0005020C" w:rsidRPr="001541A4" w:rsidTr="00B54E99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C" w:rsidRPr="001541A4" w:rsidRDefault="0005020C" w:rsidP="0005020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</w:tbl>
    <w:p w:rsidR="003537CA" w:rsidRPr="001541A4" w:rsidRDefault="003537CA" w:rsidP="00353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246B" w:rsidRPr="001541A4" w:rsidRDefault="000C246B"/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2"/>
      </w:tblGrid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 xml:space="preserve">[4]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</w:t>
            </w:r>
            <w:r w:rsidR="005960BC" w:rsidRPr="001541A4">
              <w:rPr>
                <w:rFonts w:eastAsiaTheme="minorHAnsi"/>
                <w:lang w:eastAsia="en-US"/>
              </w:rPr>
              <w:t>4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80 ha területen</w:t>
            </w:r>
          </w:p>
        </w:tc>
      </w:tr>
      <w:tr w:rsidR="006F3048" w:rsidRPr="001541A4" w:rsidTr="00081C5B"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Az eljárás eredményes volt × igen o nem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Ajánlattevők neve és címe alkalmasságuk indokolása és ajánlatuknak az értékelési szempont szerinti tartalmi eleme(i):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 beérkezett ajánlatok száma: 2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6F3048" w:rsidRPr="001541A4" w:rsidRDefault="006F3048" w:rsidP="00081C5B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4275 Monostorpályi, Létai út 42.  </w:t>
            </w:r>
          </w:p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left="720" w:firstLine="293"/>
                    <w:jc w:val="both"/>
                  </w:pP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580.000,-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270.000,-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90.000,-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33.000,-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12,-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46.000,-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3.800,- </w:t>
                  </w:r>
                  <w:r w:rsidRPr="001541A4">
                    <w:t>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4.500,- </w:t>
                  </w:r>
                  <w:r w:rsidRPr="001541A4">
                    <w:t>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100,- </w:t>
                  </w:r>
                  <w:r w:rsidRPr="001541A4">
                    <w:t>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2.000,- </w:t>
                  </w:r>
                  <w:r w:rsidRPr="001541A4">
                    <w:t>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1.400,- </w:t>
                  </w:r>
                  <w:r w:rsidRPr="001541A4">
                    <w:t>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6F3048" w:rsidRPr="001541A4" w:rsidRDefault="006F304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</w:p>
                <w:p w:rsidR="006F3048" w:rsidRPr="001541A4" w:rsidRDefault="006F304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P = (A legjobb / A vizsgált) x (P max - P min) + P min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</w:t>
            </w:r>
            <w:r w:rsidRPr="001541A4">
              <w:lastRenderedPageBreak/>
              <w:t xml:space="preserve">módszerekről és az ajánlatok elbírálásáról szóló útmutatója (KÉ 2012. évi 61. szám, 2012. június 1.) alapján. </w:t>
            </w:r>
          </w:p>
          <w:p w:rsidR="006F3048" w:rsidRPr="001541A4" w:rsidRDefault="006F3048" w:rsidP="00081C5B">
            <w:pPr>
              <w:ind w:left="720"/>
              <w:jc w:val="both"/>
            </w:pPr>
          </w:p>
          <w:p w:rsidR="006F3048" w:rsidRPr="001541A4" w:rsidRDefault="006F3048" w:rsidP="00081C5B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ahol:</w:t>
            </w:r>
          </w:p>
          <w:p w:rsidR="006F3048" w:rsidRPr="001541A4" w:rsidRDefault="006F3048" w:rsidP="00081C5B">
            <w:pPr>
              <w:ind w:left="720"/>
              <w:jc w:val="both"/>
            </w:pP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Pmax: a pontskála felső határa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Pmin: a pontskála alsó határa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6F3048" w:rsidRPr="001541A4" w:rsidRDefault="006F3048" w:rsidP="00081C5B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6F3048" w:rsidRPr="001541A4" w:rsidRDefault="006F304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</w:rPr>
              <w:t xml:space="preserve">Nyertes 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6F3048" w:rsidRPr="001541A4" w:rsidRDefault="006F3048" w:rsidP="00081C5B">
            <w:pPr>
              <w:spacing w:line="360" w:lineRule="auto"/>
              <w:jc w:val="both"/>
              <w:rPr>
                <w:rFonts w:eastAsiaTheme="minorHAnsi"/>
              </w:rPr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Pr="001541A4">
              <w:rPr>
                <w:rFonts w:eastAsiaTheme="minorHAnsi"/>
              </w:rPr>
              <w:t xml:space="preserve">4275 Monostorpályi, Létai út 42.  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Ellenszolgáltatás összege:</w:t>
            </w:r>
          </w:p>
          <w:p w:rsidR="006F3048" w:rsidRPr="001541A4" w:rsidRDefault="006F304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6F304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F3048" w:rsidRPr="001541A4" w:rsidRDefault="006F304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6F3048" w:rsidRPr="001541A4" w:rsidRDefault="006F304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048" w:rsidRPr="001541A4" w:rsidRDefault="006F3048" w:rsidP="00081C5B">
                  <w:pPr>
                    <w:ind w:left="720" w:firstLine="293"/>
                    <w:jc w:val="both"/>
                  </w:pP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6F3048" w:rsidRPr="001541A4" w:rsidRDefault="006F3048" w:rsidP="00081C5B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lang w:eastAsia="en-US"/>
              </w:rPr>
            </w:pP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 az értékelési szempontokra figyelemmel legkedvezőbbnek tekinthető ajánlatot tette és ajánlata érvényes.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 o igen ×nem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 -</w:t>
            </w:r>
          </w:p>
          <w:p w:rsidR="006F3048" w:rsidRPr="001541A4" w:rsidRDefault="006F3048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6F304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8" w:rsidRPr="001541A4" w:rsidRDefault="006F304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</w:tbl>
    <w:p w:rsidR="001812A3" w:rsidRPr="001541A4" w:rsidRDefault="001812A3"/>
    <w:p w:rsidR="006F3048" w:rsidRPr="001541A4" w:rsidRDefault="006F3048"/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2"/>
      </w:tblGrid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>[</w:t>
            </w:r>
            <w:r w:rsidR="005960BC" w:rsidRPr="001541A4">
              <w:rPr>
                <w:rFonts w:eastAsiaTheme="minorHAnsi"/>
                <w:lang w:eastAsia="en-US"/>
              </w:rPr>
              <w:t>5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</w:t>
            </w:r>
            <w:r w:rsidR="005960BC" w:rsidRPr="001541A4">
              <w:rPr>
                <w:rFonts w:eastAsiaTheme="minorHAnsi"/>
                <w:lang w:eastAsia="en-US"/>
              </w:rPr>
              <w:t>5</w:t>
            </w:r>
            <w:r w:rsidRPr="001541A4">
              <w:rPr>
                <w:rFonts w:eastAsiaTheme="minorHAnsi"/>
                <w:lang w:eastAsia="en-US"/>
              </w:rPr>
              <w:t xml:space="preserve">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</w:t>
            </w:r>
            <w:r w:rsidR="005960BC" w:rsidRPr="001541A4">
              <w:rPr>
                <w:bCs/>
              </w:rPr>
              <w:t>54</w:t>
            </w:r>
            <w:r w:rsidRPr="001541A4">
              <w:rPr>
                <w:bCs/>
              </w:rPr>
              <w:t xml:space="preserve"> ha területen</w:t>
            </w:r>
          </w:p>
        </w:tc>
      </w:tr>
      <w:tr w:rsidR="001500D8" w:rsidRPr="001541A4" w:rsidTr="00081C5B"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Az eljárás eredményes volt × igen o nem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lastRenderedPageBreak/>
              <w:t>Ajánlattevők neve és címe alkalmasságuk indokolása és ajánlatuknak az értékelési szempont szerinti tartalmi eleme(i):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 beérkezett ajánlatok száma: 2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1500D8" w:rsidRPr="001541A4" w:rsidRDefault="001500D8" w:rsidP="00081C5B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4275 Monostorpályi, Létai út 42.  </w:t>
            </w:r>
          </w:p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left="720" w:firstLine="293"/>
                    <w:jc w:val="both"/>
                  </w:pP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lastRenderedPageBreak/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580.000,-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270.000,-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90.000,-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33.000,-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12,-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46.000,-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3.800,- </w:t>
                  </w:r>
                  <w:r w:rsidRPr="001541A4">
                    <w:t>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4.500,- </w:t>
                  </w:r>
                  <w:r w:rsidRPr="001541A4">
                    <w:t>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100,- </w:t>
                  </w:r>
                  <w:r w:rsidRPr="001541A4">
                    <w:t>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2.000,- </w:t>
                  </w:r>
                  <w:r w:rsidRPr="001541A4">
                    <w:t>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1.400,- </w:t>
                  </w:r>
                  <w:r w:rsidRPr="001541A4">
                    <w:t>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1500D8" w:rsidRPr="001541A4" w:rsidRDefault="001500D8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</w:p>
                <w:p w:rsidR="001500D8" w:rsidRPr="001541A4" w:rsidRDefault="001500D8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lastRenderedPageBreak/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P = (A legjobb / A vizsgált) x (P max - P min) + P min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1500D8" w:rsidRPr="001541A4" w:rsidRDefault="001500D8" w:rsidP="00081C5B">
            <w:pPr>
              <w:ind w:left="720"/>
              <w:jc w:val="both"/>
            </w:pPr>
          </w:p>
          <w:p w:rsidR="001500D8" w:rsidRPr="001541A4" w:rsidRDefault="001500D8" w:rsidP="00081C5B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ahol:</w:t>
            </w:r>
          </w:p>
          <w:p w:rsidR="001500D8" w:rsidRPr="001541A4" w:rsidRDefault="001500D8" w:rsidP="00081C5B">
            <w:pPr>
              <w:ind w:left="720"/>
              <w:jc w:val="both"/>
            </w:pP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Pmax: a pontskála felső határa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Pmin: a pontskála alsó határa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1500D8" w:rsidRPr="001541A4" w:rsidRDefault="001500D8" w:rsidP="00081C5B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1500D8" w:rsidRPr="001541A4" w:rsidRDefault="001500D8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</w:t>
            </w:r>
            <w:r w:rsidRPr="001541A4">
              <w:lastRenderedPageBreak/>
              <w:t>ellenszolgáltatást tartalmazó ajánlat kerül elfogadásra.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</w:rPr>
              <w:t xml:space="preserve">Nyertes 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1500D8" w:rsidRPr="001541A4" w:rsidRDefault="001500D8" w:rsidP="00081C5B">
            <w:pPr>
              <w:spacing w:line="360" w:lineRule="auto"/>
              <w:jc w:val="both"/>
              <w:rPr>
                <w:rFonts w:eastAsiaTheme="minorHAnsi"/>
              </w:rPr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Pr="001541A4">
              <w:rPr>
                <w:rFonts w:eastAsiaTheme="minorHAnsi"/>
              </w:rPr>
              <w:t xml:space="preserve">4275 Monostorpályi, Létai út 42.  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Ellenszolgáltatás összege:</w:t>
            </w:r>
          </w:p>
          <w:p w:rsidR="001500D8" w:rsidRPr="001541A4" w:rsidRDefault="001500D8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200.000,-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18.500,-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25.000,-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45,-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9.500,-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40.000,-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11.500,-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24.000,-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35.000,-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26.000,-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3.000,- 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3.800,- Ft/m3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28.000,-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30.000,-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70,- Ft/db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1.500,- 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900,- Ft/fm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firstLine="293"/>
                    <w:jc w:val="both"/>
                  </w:pPr>
                  <w:r w:rsidRPr="001541A4">
                    <w:t>nettó 50.000,- Ft/ha</w:t>
                  </w:r>
                </w:p>
              </w:tc>
            </w:tr>
            <w:tr w:rsidR="001500D8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500D8" w:rsidRPr="001541A4" w:rsidRDefault="001500D8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traktor  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szárzúzó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 xml:space="preserve">1 db láncfűrész </w:t>
                  </w:r>
                </w:p>
                <w:p w:rsidR="001500D8" w:rsidRPr="001541A4" w:rsidRDefault="001500D8" w:rsidP="00081C5B">
                  <w:pPr>
                    <w:pStyle w:val="Listaszerbekezds"/>
                    <w:numPr>
                      <w:ilvl w:val="0"/>
                      <w:numId w:val="6"/>
                    </w:numPr>
                    <w:ind w:firstLine="293"/>
                  </w:pPr>
                  <w:r w:rsidRPr="001541A4"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D8" w:rsidRPr="001541A4" w:rsidRDefault="001500D8" w:rsidP="00081C5B">
                  <w:pPr>
                    <w:ind w:left="720" w:firstLine="293"/>
                    <w:jc w:val="both"/>
                  </w:pP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8 db traktor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6 db szárzúzó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21 db láncfűrész</w:t>
                  </w:r>
                </w:p>
                <w:p w:rsidR="001500D8" w:rsidRPr="001541A4" w:rsidRDefault="001500D8" w:rsidP="00081C5B">
                  <w:pPr>
                    <w:ind w:left="720" w:firstLine="293"/>
                    <w:jc w:val="both"/>
                  </w:pPr>
                  <w:r w:rsidRPr="001541A4">
                    <w:t>9 db motoros fűkasza</w:t>
                  </w:r>
                </w:p>
              </w:tc>
            </w:tr>
          </w:tbl>
          <w:p w:rsidR="001500D8" w:rsidRPr="001541A4" w:rsidRDefault="001500D8" w:rsidP="005960BC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 az értékelési szempontokra figyelemmel legkedvezőbbnek tekinthető ajánla</w:t>
            </w:r>
            <w:r w:rsidR="005960BC" w:rsidRPr="001541A4">
              <w:rPr>
                <w:rFonts w:eastAsiaTheme="minorHAnsi"/>
                <w:lang w:eastAsia="en-US"/>
              </w:rPr>
              <w:t>tot tette és ajánlata érvényes.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 o igen ×nem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 -</w:t>
            </w:r>
          </w:p>
          <w:p w:rsidR="001500D8" w:rsidRPr="001541A4" w:rsidRDefault="001500D8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lastRenderedPageBreak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1500D8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8" w:rsidRPr="001541A4" w:rsidRDefault="001500D8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</w:tbl>
    <w:p w:rsidR="006F3048" w:rsidRPr="001541A4" w:rsidRDefault="006F3048"/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2"/>
      </w:tblGrid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 xml:space="preserve">[6]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[6]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18 ha területen</w:t>
            </w:r>
          </w:p>
        </w:tc>
      </w:tr>
      <w:tr w:rsidR="005960BC" w:rsidRPr="001541A4" w:rsidTr="00081C5B"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Az eljárás eredményes volt × igen o nem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Ajánlattevők neve és címe alkalmasságuk indokolása és ajánlatuknak az értékelési szempont szerinti tartalmi eleme(i):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 beérkezett ajánlatok száma: 2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5960BC">
            <w:pPr>
              <w:pStyle w:val="Csakszveg"/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Ajánlattevő neve:</w:t>
            </w:r>
            <w:r w:rsidRPr="001541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>Lányi Pál</w:t>
            </w:r>
          </w:p>
          <w:p w:rsidR="005960BC" w:rsidRPr="001541A4" w:rsidRDefault="005960BC" w:rsidP="005960BC">
            <w:pPr>
              <w:autoSpaceDE w:val="0"/>
              <w:autoSpaceDN w:val="0"/>
              <w:adjustRightInd w:val="0"/>
              <w:ind w:right="56"/>
            </w:pPr>
            <w:r w:rsidRPr="001541A4">
              <w:rPr>
                <w:rFonts w:eastAsiaTheme="minorHAnsi"/>
              </w:rPr>
              <w:t>Ajánlattevő címe:</w:t>
            </w:r>
            <w:r w:rsidRPr="001541A4">
              <w:t xml:space="preserve"> 3384 Kisköre, Kossuth Lajos út 79.</w:t>
            </w:r>
          </w:p>
          <w:p w:rsidR="00842922" w:rsidRPr="001541A4" w:rsidRDefault="00842922" w:rsidP="00081C5B">
            <w:pPr>
              <w:autoSpaceDE w:val="0"/>
              <w:autoSpaceDN w:val="0"/>
              <w:adjustRightInd w:val="0"/>
              <w:ind w:left="56" w:right="56"/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</w:t>
            </w:r>
          </w:p>
          <w:p w:rsidR="00842922" w:rsidRPr="001541A4" w:rsidRDefault="00842922" w:rsidP="0084292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380.000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27.000,-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18,-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2.450,-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2.950,-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59,-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842922" w:rsidRPr="00842922" w:rsidRDefault="00842922" w:rsidP="00842922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(db)</w:t>
                  </w:r>
                </w:p>
              </w:tc>
            </w:tr>
          </w:tbl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5960BC" w:rsidRPr="001541A4" w:rsidRDefault="005960BC" w:rsidP="00081C5B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4275 Monostorpályi, Létai út 42.  </w:t>
            </w:r>
          </w:p>
          <w:p w:rsidR="005960BC" w:rsidRPr="001541A4" w:rsidRDefault="005960BC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5960BC" w:rsidRPr="001541A4" w:rsidRDefault="005960BC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80.000,-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70,-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70,-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11.500,-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11.500,-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24.000,-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3.300,-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80,-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1.800,-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842922" w:rsidRPr="00842922" w:rsidRDefault="00842922" w:rsidP="00842922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842922">
                  <w:pPr>
                    <w:widowControl w:val="0"/>
                    <w:suppressAutoHyphens/>
                    <w:ind w:left="114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842922" w:rsidRPr="00842922" w:rsidRDefault="00842922" w:rsidP="00842922">
                  <w:pPr>
                    <w:widowControl w:val="0"/>
                    <w:numPr>
                      <w:ilvl w:val="0"/>
                      <w:numId w:val="10"/>
                    </w:numPr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db traktor</w:t>
                  </w:r>
                </w:p>
                <w:p w:rsidR="00842922" w:rsidRPr="00842922" w:rsidRDefault="00842922" w:rsidP="00842922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db szárzúzó</w:t>
                  </w:r>
                </w:p>
                <w:p w:rsidR="00842922" w:rsidRPr="00842922" w:rsidRDefault="00842922" w:rsidP="00842922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21 db láncfűrész</w:t>
                  </w:r>
                </w:p>
                <w:p w:rsidR="00842922" w:rsidRPr="00842922" w:rsidRDefault="00842922" w:rsidP="00842922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9 db motoros kasza</w:t>
                  </w:r>
                </w:p>
                <w:p w:rsidR="00842922" w:rsidRPr="00842922" w:rsidRDefault="00842922" w:rsidP="00842922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</w:tc>
            </w:tr>
          </w:tbl>
          <w:p w:rsidR="00842922" w:rsidRPr="001541A4" w:rsidRDefault="00842922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5960BC" w:rsidRPr="001541A4" w:rsidRDefault="005960BC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580.000,-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270.000,-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90.000,-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33.000,-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12,-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46.000,-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3.800,- </w:t>
                  </w:r>
                  <w:r w:rsidRPr="001541A4">
                    <w:t>Ft/m3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4.500,- </w:t>
                  </w:r>
                  <w:r w:rsidRPr="001541A4">
                    <w:t>Ft/m3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100,- </w:t>
                  </w:r>
                  <w:r w:rsidRPr="001541A4">
                    <w:t>Ft/db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2.000,- </w:t>
                  </w:r>
                  <w:r w:rsidRPr="001541A4">
                    <w:t>Ft/fm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1.400,- </w:t>
                  </w:r>
                  <w:r w:rsidRPr="001541A4">
                    <w:t>Ft/fm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5960BC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1 db láncfűrész </w:t>
                  </w:r>
                </w:p>
                <w:p w:rsidR="005960BC" w:rsidRPr="001541A4" w:rsidRDefault="005960BC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</w:p>
                <w:p w:rsidR="005960BC" w:rsidRPr="001541A4" w:rsidRDefault="005960BC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5960BC" w:rsidRPr="001541A4" w:rsidRDefault="005960BC" w:rsidP="00081C5B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P = (A legjobb / A vizsgált) x (P max - P min) + P min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5960BC" w:rsidRPr="001541A4" w:rsidRDefault="005960BC" w:rsidP="00081C5B">
            <w:pPr>
              <w:ind w:left="720"/>
              <w:jc w:val="both"/>
            </w:pPr>
          </w:p>
          <w:p w:rsidR="005960BC" w:rsidRPr="001541A4" w:rsidRDefault="005960BC" w:rsidP="00081C5B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ahol:</w:t>
            </w:r>
          </w:p>
          <w:p w:rsidR="005960BC" w:rsidRPr="001541A4" w:rsidRDefault="005960BC" w:rsidP="00081C5B">
            <w:pPr>
              <w:ind w:left="720"/>
              <w:jc w:val="both"/>
            </w:pP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Pmax: a pontskála felső határa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Pmin: a pontskála alsó határa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5960BC" w:rsidRPr="001541A4" w:rsidRDefault="005960BC" w:rsidP="00081C5B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5960BC" w:rsidRPr="001541A4" w:rsidRDefault="005960BC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</w:rPr>
              <w:t xml:space="preserve">Nyertes ajánlattevő neve: </w:t>
            </w:r>
            <w:r w:rsidR="00842922" w:rsidRPr="001541A4">
              <w:rPr>
                <w:rFonts w:eastAsiaTheme="minorHAnsi"/>
                <w:b/>
                <w:lang w:eastAsia="en-US"/>
              </w:rPr>
              <w:t>Lányi Pál</w:t>
            </w:r>
          </w:p>
          <w:p w:rsidR="005960BC" w:rsidRPr="001541A4" w:rsidRDefault="005960BC" w:rsidP="00081C5B">
            <w:pPr>
              <w:spacing w:line="360" w:lineRule="auto"/>
              <w:jc w:val="both"/>
              <w:rPr>
                <w:rFonts w:eastAsiaTheme="minorHAnsi"/>
              </w:rPr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="00842922" w:rsidRPr="001541A4">
              <w:t>3384 Kisköre, Kossuth Lajos út 79</w:t>
            </w:r>
          </w:p>
          <w:p w:rsidR="00842922" w:rsidRPr="001541A4" w:rsidRDefault="00842922" w:rsidP="0084292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</w:t>
            </w:r>
          </w:p>
          <w:p w:rsidR="00842922" w:rsidRPr="001541A4" w:rsidRDefault="00842922" w:rsidP="0084292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842922" w:rsidRPr="001541A4" w:rsidRDefault="00842922" w:rsidP="00842922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Ellenszolgáltatás összege:</w:t>
            </w:r>
          </w:p>
          <w:p w:rsidR="00842922" w:rsidRPr="001541A4" w:rsidRDefault="00842922" w:rsidP="00842922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380.000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27.000,-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18,-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2.450,-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2.950,-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59,-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842922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842922" w:rsidRPr="00842922" w:rsidRDefault="00842922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922" w:rsidRPr="00842922" w:rsidRDefault="00842922" w:rsidP="00081C5B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842922" w:rsidRPr="00842922" w:rsidRDefault="00842922" w:rsidP="00842922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(db)</w:t>
                  </w:r>
                </w:p>
              </w:tc>
            </w:tr>
          </w:tbl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 az értékelési szempontokra figyelemmel legkedvezőbbnek tekinthető ajánlatot tette és ajánlata érvényes.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 o igen ×nem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 -</w:t>
            </w:r>
          </w:p>
          <w:p w:rsidR="005960BC" w:rsidRPr="001541A4" w:rsidRDefault="005960BC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5960BC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BC" w:rsidRPr="001541A4" w:rsidRDefault="005960BC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</w:tbl>
    <w:p w:rsidR="005960BC" w:rsidRPr="001541A4" w:rsidRDefault="005960BC" w:rsidP="005960BC"/>
    <w:p w:rsidR="005960BC" w:rsidRPr="001541A4" w:rsidRDefault="005960BC" w:rsidP="005960BC"/>
    <w:tbl>
      <w:tblPr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2"/>
      </w:tblGrid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255FE1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A szerződés száma: </w:t>
            </w:r>
            <w:r w:rsidRPr="001541A4">
              <w:rPr>
                <w:rFonts w:eastAsiaTheme="minorHAnsi"/>
                <w:lang w:eastAsia="en-US"/>
              </w:rPr>
              <w:t xml:space="preserve">[7]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>Rész száma: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[7] </w:t>
            </w:r>
            <w:r w:rsidRPr="001541A4">
              <w:rPr>
                <w:rFonts w:eastAsiaTheme="minorHAnsi"/>
                <w:b/>
                <w:bCs/>
                <w:lang w:eastAsia="en-US"/>
              </w:rPr>
              <w:t xml:space="preserve">Elnevezés: </w:t>
            </w:r>
            <w:r w:rsidRPr="001541A4">
              <w:rPr>
                <w:bCs/>
              </w:rPr>
              <w:t xml:space="preserve">Vállalkozási keretszerződés </w:t>
            </w:r>
            <w:r w:rsidRPr="001541A4">
              <w:rPr>
                <w:b/>
                <w:bCs/>
              </w:rPr>
              <w:t>„Erdőgazdálkodási feladatok ellátása a Hortobágyi Nemzeti Park területén (összesen kb. 440 ha területen)”</w:t>
            </w:r>
            <w:r w:rsidRPr="001541A4">
              <w:rPr>
                <w:bCs/>
              </w:rPr>
              <w:t xml:space="preserve"> tárgyban kb. 90 ha területen</w:t>
            </w:r>
          </w:p>
        </w:tc>
      </w:tr>
      <w:tr w:rsidR="00255FE1" w:rsidRPr="001541A4" w:rsidTr="00081C5B"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 Az eljárás eredményes volt × igen o nem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 Eredménytelen eljárással kapcsolatos információ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V.1.1) A befejezetlen eljárás oka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o A közbeszerzési eljárást eredménytelennek minősítették.</w:t>
            </w:r>
            <w:r w:rsidRPr="001541A4">
              <w:rPr>
                <w:rFonts w:eastAsiaTheme="minorHAnsi"/>
                <w:lang w:eastAsia="en-US"/>
              </w:rPr>
              <w:br/>
              <w:t xml:space="preserve">   Az eredménytelenség indoka:</w:t>
            </w:r>
            <w:r w:rsidRPr="001541A4">
              <w:rPr>
                <w:rFonts w:eastAsiaTheme="minorHAnsi"/>
                <w:lang w:eastAsia="en-US"/>
              </w:rPr>
              <w:br/>
              <w:t>o A szerződés megkötését megtagadták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V.1.2) A befejezetlen eljárást követően indul-e új eljárás </w:t>
            </w:r>
            <w:r w:rsidRPr="001541A4">
              <w:rPr>
                <w:rFonts w:eastAsiaTheme="minorHAnsi"/>
                <w:lang w:eastAsia="en-US"/>
              </w:rPr>
              <w:t>o igen o nem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V.1.3) Az érvényes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Ajánlattevők neve és címe alkalmasságuk indokolása és ajánlatuknak az értékelési szempont </w:t>
            </w:r>
            <w:r w:rsidRPr="001541A4">
              <w:rPr>
                <w:rFonts w:eastAsiaTheme="minorHAnsi"/>
                <w:lang w:eastAsia="en-US"/>
              </w:rPr>
              <w:lastRenderedPageBreak/>
              <w:t>szerinti tartalmi eleme(i):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V.1.4)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 Az eljárás eredménye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V.2.1) Ajánlatokra vonatkozó információk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 beérkezett ajánlatok száma: 2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V.2.2) Az érvényes ajánlatot tevők 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>Ajánlattevők neve és címe alkalmasságuk indokolása és ajánlatuknak az értékelési szempont szerinti tartalmi eleme(i):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081C5B">
            <w:pPr>
              <w:pStyle w:val="Csakszveg"/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Ajánlattevő neve:</w:t>
            </w:r>
            <w:r w:rsidRPr="001541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>Lányi Pál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right="56"/>
            </w:pPr>
            <w:r w:rsidRPr="001541A4">
              <w:rPr>
                <w:rFonts w:eastAsiaTheme="minorHAnsi"/>
              </w:rPr>
              <w:t>Ajánlattevő címe:</w:t>
            </w:r>
            <w:r w:rsidRPr="001541A4">
              <w:t xml:space="preserve"> 3384 Kisköre, Kossuth Lajos út 79.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</w:pP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380.000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27.000,-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18,-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2.450,-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2.950,-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59,-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255FE1" w:rsidRPr="00842922" w:rsidRDefault="00255FE1" w:rsidP="00081C5B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(db)</w:t>
                  </w:r>
                </w:p>
              </w:tc>
            </w:tr>
          </w:tbl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Monostor-Erdő Bt.</w:t>
            </w:r>
          </w:p>
          <w:p w:rsidR="00255FE1" w:rsidRPr="001541A4" w:rsidRDefault="00255FE1" w:rsidP="00081C5B">
            <w:pPr>
              <w:pStyle w:val="Csakszveg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541A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Ajánlattevő címe: 4275 Monostorpályi, Létai út 42.  </w:t>
            </w:r>
          </w:p>
          <w:p w:rsidR="00255FE1" w:rsidRPr="001541A4" w:rsidRDefault="00255FE1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255FE1" w:rsidRPr="001541A4" w:rsidRDefault="00255FE1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80.000,-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70,-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70,-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11.500,-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11.500,-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24.000,-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3.300,-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80,-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1.800,-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255FE1" w:rsidRPr="00842922" w:rsidRDefault="00255FE1" w:rsidP="00255FE1">
                  <w:pPr>
                    <w:pStyle w:val="OkeanBehuzas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ind w:left="114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255FE1" w:rsidRPr="001541A4" w:rsidRDefault="00255FE1" w:rsidP="00255FE1">
                  <w:pPr>
                    <w:pStyle w:val="Listaszerbekezds"/>
                    <w:widowControl w:val="0"/>
                    <w:suppressAutoHyphens/>
                    <w:ind w:left="108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1541A4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8db traktor</w:t>
                  </w:r>
                </w:p>
                <w:p w:rsidR="00255FE1" w:rsidRPr="00842922" w:rsidRDefault="00255FE1" w:rsidP="00255FE1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1541A4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6 </w:t>
                  </w: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db szárzúzó</w:t>
                  </w:r>
                </w:p>
                <w:p w:rsidR="00255FE1" w:rsidRPr="00842922" w:rsidRDefault="00255FE1" w:rsidP="00255FE1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1541A4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21</w:t>
                  </w: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 db láncfűrész</w:t>
                  </w:r>
                </w:p>
                <w:p w:rsidR="00255FE1" w:rsidRPr="00842922" w:rsidRDefault="00255FE1" w:rsidP="00255FE1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9 db motoros kasza</w:t>
                  </w:r>
                </w:p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</w:tc>
            </w:tr>
          </w:tbl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 xml:space="preserve">Ajánlattevő neve: </w:t>
            </w:r>
            <w:r w:rsidRPr="001541A4">
              <w:rPr>
                <w:rFonts w:eastAsiaTheme="minorHAnsi"/>
                <w:b/>
                <w:lang w:eastAsia="en-US"/>
              </w:rPr>
              <w:t>Jánosik és Társai Kft.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Ajánlattevő címe: 1138 Budapest, Váci út 140.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teljesítésére.</w:t>
            </w:r>
          </w:p>
          <w:p w:rsidR="00255FE1" w:rsidRPr="001541A4" w:rsidRDefault="00255FE1" w:rsidP="00081C5B">
            <w:pPr>
              <w:widowControl w:val="0"/>
              <w:suppressAutoHyphens/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580.000,-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45.000,-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270.000,-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90.000,-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28.000,-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33.000,-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12,-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80,-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11.000,-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60.000,-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13.000,-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46.000,-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35.000,-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3.800,- </w:t>
                  </w:r>
                  <w:r w:rsidRPr="001541A4">
                    <w:t>Ft/m3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4.500,- </w:t>
                  </w:r>
                  <w:r w:rsidRPr="001541A4">
                    <w:t>Ft/m3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40.000,-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50.000,-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100,- </w:t>
                  </w:r>
                  <w:r w:rsidRPr="001541A4">
                    <w:t>Ft/db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2.000,- </w:t>
                  </w:r>
                  <w:r w:rsidRPr="001541A4">
                    <w:t>Ft/fm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1.400,- </w:t>
                  </w:r>
                  <w:r w:rsidRPr="001541A4">
                    <w:t>Ft/fm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 xml:space="preserve">nettó 70.000,- </w:t>
                  </w:r>
                  <w:r w:rsidRPr="001541A4">
                    <w:t>Ft/ha</w:t>
                  </w:r>
                </w:p>
              </w:tc>
            </w:tr>
            <w:tr w:rsidR="00255FE1" w:rsidRPr="001541A4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255FE1" w:rsidRPr="001541A4" w:rsidRDefault="00255FE1" w:rsidP="00081C5B">
                  <w:pPr>
                    <w:pStyle w:val="OkeanBehuzas"/>
                    <w:ind w:left="0" w:firstLine="142"/>
                    <w:rPr>
                      <w:rFonts w:ascii="Times New Roman" w:hAnsi="Times New Roman" w:cs="Times New Roman"/>
                      <w:sz w:val="24"/>
                    </w:rPr>
                  </w:pPr>
                  <w:r w:rsidRPr="001541A4">
                    <w:rPr>
                      <w:rFonts w:ascii="Times New Roman" w:hAnsi="Times New Roman" w:cs="Times New Roman"/>
                      <w:sz w:val="24"/>
                    </w:rPr>
                    <w:t>1 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</w:p>
                <w:p w:rsidR="00255FE1" w:rsidRPr="001541A4" w:rsidRDefault="00255FE1" w:rsidP="00081C5B">
                  <w:pPr>
                    <w:ind w:firstLine="142"/>
                    <w:jc w:val="both"/>
                    <w:rPr>
                      <w:b/>
                    </w:rPr>
                  </w:pPr>
                  <w:r w:rsidRPr="001541A4">
                    <w:rPr>
                      <w:b/>
                    </w:rPr>
                    <w:t>4 (db)</w:t>
                  </w:r>
                </w:p>
              </w:tc>
            </w:tr>
          </w:tbl>
          <w:p w:rsidR="00255FE1" w:rsidRPr="001541A4" w:rsidRDefault="00255FE1" w:rsidP="00081C5B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V.2.3) Az ajánlatok értékelése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</w:r>
            <w:r w:rsidRPr="001541A4">
              <w:rPr>
                <w:rFonts w:eastAsiaTheme="minorHAnsi"/>
                <w:i/>
                <w:iCs/>
                <w:lang w:eastAsia="en-US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csatolt excel tábla szerint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br w:type="page"/>
            </w:r>
            <w:r w:rsidRPr="001541A4">
              <w:rPr>
                <w:rFonts w:eastAsiaTheme="minorHAnsi"/>
                <w:b/>
                <w:bCs/>
                <w:lang w:eastAsia="en-US"/>
              </w:rPr>
              <w:t>V.2.4) Az ajánlatok értékelése során adható pontszám alsó és felső határa: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1-10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vertAlign w:val="superscript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Az 1.-32. értékelési részszempont szerinti értékelés: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 xml:space="preserve">A legkedvezőbb (a legalacsonyabb árat tartalmazó) ajánlat a maximális 100 pontot kapja, többi ajánlat tartalmi elemére pedig a legkedvezőbb tartalmi elemhez viszonyítva, a </w:t>
            </w:r>
            <w:r w:rsidRPr="001541A4">
              <w:rPr>
                <w:b/>
              </w:rPr>
              <w:t>fordított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értékelés képlete (fordított arányosítás):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lastRenderedPageBreak/>
              <w:br/>
              <w:t>P = (A legjobb / A vizsgált) x (P max - P min) + P min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ahol:</w:t>
            </w:r>
            <w:r w:rsidRPr="001541A4">
              <w:br/>
              <w:t>P: a vizsgált ajánlati elem adott szempontra vonatkozó pontszáma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max: a pontskála felső határa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P min: a pontskála alsó határa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legjobb: a legelőnyösebb ajánlat tartalmi eleme (legalacsonyabb érték)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vizsgált: a vizsgált ajánlat tartalmi eleme.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A pontozás két tizedes jegyre kerekítve történik.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 33. értékelési részszempont szerinti értékelés: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t>Súlyszám: 20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 xml:space="preserve">A legkedvezőbb (mind a 4 eszközt megajánló) ajánlat a maximális 100 pontot kapja, többi ajánlat tartalmi elemére pedig a legkedvezőbb tartalmi elemhez viszonyítva, az </w:t>
            </w:r>
            <w:r w:rsidRPr="001541A4">
              <w:rPr>
                <w:b/>
              </w:rPr>
              <w:t>egyenes arányosítás</w:t>
            </w:r>
            <w:r w:rsidRPr="001541A4">
              <w:t xml:space="preserve"> módszerével számolja ki a pontszámokat az ajánlatkérő, a Közbeszerzési Hatóságnak az összességében legelőnyösebb ajánlat kiválasztása esetén alkalmazható módszerekről és az ajánlatok elbírálásáról szóló útmutatója (KÉ 2012. évi 61. szám, 2012. június 1.) alapján. </w:t>
            </w:r>
          </w:p>
          <w:p w:rsidR="00255FE1" w:rsidRPr="001541A4" w:rsidRDefault="00255FE1" w:rsidP="00081C5B">
            <w:pPr>
              <w:ind w:left="720"/>
              <w:jc w:val="both"/>
            </w:pPr>
          </w:p>
          <w:p w:rsidR="00255FE1" w:rsidRPr="001541A4" w:rsidRDefault="00255FE1" w:rsidP="00081C5B">
            <w:pPr>
              <w:tabs>
                <w:tab w:val="left" w:pos="6015"/>
              </w:tabs>
              <w:jc w:val="both"/>
            </w:pPr>
            <w:r w:rsidRPr="001541A4">
              <w:t xml:space="preserve">          Képlet: P = (A vizsgált / A legjobb) x (P max - P min) + P min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ahol:</w:t>
            </w:r>
          </w:p>
          <w:p w:rsidR="00255FE1" w:rsidRPr="001541A4" w:rsidRDefault="00255FE1" w:rsidP="00081C5B">
            <w:pPr>
              <w:ind w:left="720"/>
              <w:jc w:val="both"/>
            </w:pP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P: a vizsgált ajánlati elem adott szempontra vonatkozó pontszáma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Pmax: a pontskála felső határa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Pmin: a pontskála alsó határa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Alegjobb: a legelőnyösebb ajánlat tartalmi eleme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Alegrosszabb: a legelőnytelenebb ajánlat tartalmi eleme</w:t>
            </w:r>
          </w:p>
          <w:p w:rsidR="00255FE1" w:rsidRPr="001541A4" w:rsidRDefault="00255FE1" w:rsidP="00081C5B">
            <w:pPr>
              <w:ind w:left="720"/>
              <w:jc w:val="both"/>
            </w:pPr>
            <w:r w:rsidRPr="001541A4">
              <w:t>Avizsgált: a vizsgált ajánlat tartalmi eleme;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összes pontszám meghatározása:</w:t>
            </w:r>
          </w:p>
          <w:p w:rsidR="00255FE1" w:rsidRPr="001541A4" w:rsidRDefault="00255FE1" w:rsidP="00081C5B">
            <w:pPr>
              <w:pStyle w:val="Listaszerbekezds"/>
              <w:tabs>
                <w:tab w:val="left" w:pos="6015"/>
              </w:tabs>
              <w:jc w:val="both"/>
            </w:pPr>
            <w:r w:rsidRPr="001541A4">
              <w:br/>
              <w:t>Az egyes részszempontokra adott pontszámok ezt követően az adott részszemponthoz tartozó súlyszámmal felszorzásra, majd valamennyi részszempontra kiterjedően összeadásra kerülnek. Az ajánlatonként így összegzett pontszámok kerülnek összevetésre. A nyertes ajánlattevő (a legjobb ár-érték arányt megjelenítő ajánlat) az, akinek ajánlata a súlyozás után számított összpontszáma a legmagasabb. Azonos pontszám esetén az alacsonyabb ellenszolgáltatást tartalmazó ajánlat kerül elfogadásra.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V.2.6) A nyertes ajánlattevő neve, címe, az ellenszolgáltatás összege és ajánlata kiválasztásának indokai: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b/>
                <w:bCs/>
                <w:lang w:eastAsia="en-US"/>
              </w:rPr>
            </w:pP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</w:rPr>
              <w:t xml:space="preserve">Nyertes ajánlattevő neve: </w:t>
            </w:r>
            <w:r w:rsidRPr="001541A4">
              <w:rPr>
                <w:rFonts w:eastAsiaTheme="minorHAnsi"/>
                <w:b/>
                <w:lang w:eastAsia="en-US"/>
              </w:rPr>
              <w:t>Lányi Pál</w:t>
            </w:r>
          </w:p>
          <w:p w:rsidR="00255FE1" w:rsidRPr="001541A4" w:rsidRDefault="00255FE1" w:rsidP="00081C5B">
            <w:pPr>
              <w:spacing w:line="360" w:lineRule="auto"/>
              <w:jc w:val="both"/>
              <w:rPr>
                <w:rFonts w:eastAsiaTheme="minorHAnsi"/>
              </w:rPr>
            </w:pPr>
            <w:r w:rsidRPr="001541A4">
              <w:rPr>
                <w:rFonts w:eastAsiaTheme="minorHAnsi"/>
                <w:lang w:eastAsia="en-US"/>
              </w:rPr>
              <w:t xml:space="preserve">Nyertes ajánlattevő </w:t>
            </w:r>
            <w:r w:rsidRPr="001541A4">
              <w:rPr>
                <w:snapToGrid w:val="0"/>
                <w:color w:val="000000"/>
              </w:rPr>
              <w:t>címe:</w:t>
            </w:r>
            <w:r w:rsidRPr="001541A4">
              <w:t>3384 Kisköre, Kossuth Lajos út 79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t xml:space="preserve">Ajánlattevő </w:t>
            </w:r>
            <w:r w:rsidRPr="001541A4">
              <w:rPr>
                <w:bCs/>
              </w:rPr>
              <w:t xml:space="preserve">a tárgyi közbeszerzési eljárásban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 xml:space="preserve">érvényes 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ajánlatot nyújtott be és az egységes európai </w:t>
            </w:r>
            <w:r w:rsidRPr="001541A4">
              <w:rPr>
                <w:rFonts w:eastAsia="SimSun"/>
                <w:kern w:val="2"/>
                <w:lang w:eastAsia="hi-IN" w:bidi="hi-IN"/>
              </w:rPr>
              <w:lastRenderedPageBreak/>
              <w:t xml:space="preserve">közbeszerzési dokumentumban csatolt előzetes igazolások alapján </w:t>
            </w:r>
            <w:r w:rsidRPr="001541A4">
              <w:rPr>
                <w:rFonts w:eastAsia="SimSun"/>
                <w:b/>
                <w:kern w:val="2"/>
                <w:lang w:eastAsia="hi-IN" w:bidi="hi-IN"/>
              </w:rPr>
              <w:t>alkalmas</w:t>
            </w:r>
            <w:r w:rsidRPr="001541A4">
              <w:rPr>
                <w:rFonts w:eastAsia="SimSun"/>
                <w:kern w:val="2"/>
                <w:lang w:eastAsia="hi-IN" w:bidi="hi-IN"/>
              </w:rPr>
              <w:t xml:space="preserve"> a szerződés teljesítésére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Értékelési szempont szerinti tartalmi eleme(i):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Ellenszolgáltatás összege: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</w:p>
          <w:tbl>
            <w:tblPr>
              <w:tblW w:w="10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4"/>
              <w:gridCol w:w="3759"/>
            </w:tblGrid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Tuskózásos teljes talaj előkészítés átalányára (Ft/ha)</w:t>
                  </w:r>
                </w:p>
              </w:tc>
              <w:tc>
                <w:tcPr>
                  <w:tcW w:w="3759" w:type="dxa"/>
                  <w:vAlign w:val="center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380.000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Pásztás talaj-előkészítés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27.000,-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Tuskózás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160.000,-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Mélyszántás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140.000,-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Nehéztárcsázás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Simítótárcsázás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Altalajlazítás átalányára (Ft/ha) 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Kézi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25,-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Gépi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18,-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Gödörfúrás csemetének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Gödörfúrós csemeteültetés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Csemetepótlás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Makkvetés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Vermelés átalányára (Ft/db)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tárcsázás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Sorközi szárzúzás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9.500,-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Sorkapálás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Sorkaszálás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28.000,-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Kaszálás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45.000,-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Szárzúzózás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12.000,-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Sarjleverés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Herbicides kezelés átalányára (Ft/ha)</w:t>
                  </w:r>
                </w:p>
              </w:tc>
              <w:tc>
                <w:tcPr>
                  <w:tcW w:w="3759" w:type="dxa"/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Nyesés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Vadriasztó-szeres kezelés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véghasználatban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2.450,-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Fakitermelés végrehajtása gyérítésben átalányára (Ft/m3)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2.950,-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Ft/m3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Tisztítás végzése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15.000,-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Vágástakarítás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Lyukfúrás (oszlopnak) átalányára (Ft/db)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59,-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Ft/db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Kerítésépítés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1.000,-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Kerítésbontás átalányára (Ft/fm)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Ft/fm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Műveletlen területek kibontása átalányára (Ft/ha)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nettó 30.000,- </w:t>
                  </w:r>
                  <w:r w:rsidRPr="00842922">
                    <w:rPr>
                      <w:rFonts w:eastAsia="WenQuanYi Micro Hei"/>
                      <w:kern w:val="1"/>
                      <w:lang w:eastAsia="zh-CN" w:bidi="hi-IN"/>
                    </w:rPr>
                    <w:t>Ft/ha</w:t>
                  </w:r>
                </w:p>
              </w:tc>
            </w:tr>
            <w:tr w:rsidR="00255FE1" w:rsidRPr="00842922" w:rsidTr="00081C5B">
              <w:trPr>
                <w:trHeight w:val="563"/>
                <w:jc w:val="center"/>
              </w:trPr>
              <w:tc>
                <w:tcPr>
                  <w:tcW w:w="6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az alkalmassági követelményen túli eszközök száma (db)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traktor  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1 db szárzúzó</w:t>
                  </w:r>
                </w:p>
                <w:p w:rsidR="00255FE1" w:rsidRPr="00842922" w:rsidRDefault="00255FE1" w:rsidP="00081C5B">
                  <w:pPr>
                    <w:pStyle w:val="OkeanBehuzas"/>
                    <w:ind w:left="0" w:firstLine="293"/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 xml:space="preserve">1 db láncfűrész </w:t>
                  </w:r>
                </w:p>
                <w:p w:rsidR="00255FE1" w:rsidRPr="00842922" w:rsidRDefault="00255FE1" w:rsidP="007D4D26">
                  <w:pPr>
                    <w:pStyle w:val="OkeanBehuzas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42922">
                    <w:rPr>
                      <w:rFonts w:ascii="Times New Roman" w:hAnsi="Times New Roman" w:cs="Times New Roman"/>
                      <w:sz w:val="24"/>
                    </w:rPr>
                    <w:t>db motoros fűkasza</w:t>
                  </w: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FE1" w:rsidRPr="00842922" w:rsidRDefault="00255FE1" w:rsidP="00081C5B">
                  <w:pPr>
                    <w:widowControl w:val="0"/>
                    <w:suppressAutoHyphens/>
                    <w:ind w:left="72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</w:p>
                <w:p w:rsidR="00255FE1" w:rsidRPr="00842922" w:rsidRDefault="007D4D26" w:rsidP="007D4D26">
                  <w:pPr>
                    <w:widowControl w:val="0"/>
                    <w:suppressAutoHyphens/>
                    <w:ind w:left="360"/>
                    <w:jc w:val="both"/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</w:pPr>
                  <w:r w:rsidRPr="001541A4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 xml:space="preserve">46 </w:t>
                  </w:r>
                  <w:r w:rsidR="00255FE1" w:rsidRPr="00842922">
                    <w:rPr>
                      <w:rFonts w:eastAsia="WenQuanYi Micro Hei"/>
                      <w:b/>
                      <w:kern w:val="1"/>
                      <w:lang w:eastAsia="zh-CN" w:bidi="hi-IN"/>
                    </w:rPr>
                    <w:t>(db)</w:t>
                  </w:r>
                </w:p>
              </w:tc>
            </w:tr>
          </w:tbl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Ajánlata kiválasztásának indokai:  az értékelési szempontokra figyelemmel legkedvezőbbnek tekinthető ajánlatot tette és ajánlata érvényes.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V.2.7) A nyertes ajánlatot követő legkedvezőbb ajánlatot tevő neve, címe, az ellenszolgáltatás összege és ajánlata kiválasztásának indokai: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V.2.8) Alvállalkozó(k) igénybe vétele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 o igen ×nem</w:t>
            </w:r>
            <w:r w:rsidRPr="001541A4">
              <w:rPr>
                <w:rFonts w:eastAsiaTheme="minorHAnsi"/>
                <w:lang w:eastAsia="en-US"/>
              </w:rPr>
              <w:br/>
              <w:t>A nyertes ajánlattevő ajánlatában a közbeszerzésnek az(ok) a része(i), amely(ek)nek teljesítéséhez az ajánlattevő alvállalkozót kíván igénybe venni: -</w:t>
            </w:r>
          </w:p>
          <w:p w:rsidR="00255FE1" w:rsidRPr="001541A4" w:rsidRDefault="00255FE1" w:rsidP="00081C5B">
            <w:pPr>
              <w:jc w:val="both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t xml:space="preserve"> -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V.2.9) Alvállalkozó(k) megnevezése: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 xml:space="preserve">2 </w:t>
            </w:r>
            <w:r w:rsidRPr="001541A4">
              <w:rPr>
                <w:rFonts w:eastAsiaTheme="minorHAnsi"/>
                <w:lang w:eastAsia="en-US"/>
              </w:rPr>
              <w:t>-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V.2.10) Az alkalmasság igazolásában részt vevő szervezetek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>Az erőforrást nyújtó szervezet(ek) és az alkalmassági követelmény(ek) megjelölése, amely(ek) igazolása érdekében az ajánlattevő ezen szervezet(ek)re (is) támaszkodik a nyertes ajánlattevő ajánlatában: -</w:t>
            </w:r>
          </w:p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lang w:eastAsia="en-US"/>
              </w:rPr>
              <w:lastRenderedPageBreak/>
              <w:t xml:space="preserve">Az erőforrást nyújtó szervezet(ek) és az alkalmassági követelmény(ek) megjelölése, amely(ek) igazolása érdekében az ajánlattevő ezen szervezet(ek)re (is) támaszkodik a nyertes ajánlatot követő legkedvezőbb ajánlatot tevő ajánlatában: - </w:t>
            </w:r>
          </w:p>
        </w:tc>
      </w:tr>
      <w:tr w:rsidR="00255FE1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E1" w:rsidRPr="001541A4" w:rsidRDefault="00255FE1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lastRenderedPageBreak/>
              <w:t>V.2.11) Az érvénytelen ajánlatot tevők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lang w:eastAsia="en-US"/>
              </w:rPr>
              <w:br/>
              <w:t xml:space="preserve">Az érvénytelen ajánlatot tevők neve, címe és az érvénytelenség indoka: - </w:t>
            </w:r>
          </w:p>
        </w:tc>
      </w:tr>
    </w:tbl>
    <w:p w:rsidR="005960BC" w:rsidRPr="001541A4" w:rsidRDefault="005960BC"/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2"/>
      </w:tblGrid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eastAsiaTheme="minorHAnsi"/>
                <w:b/>
                <w:b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 szakasz: Kiegészítő információk</w:t>
            </w:r>
          </w:p>
        </w:tc>
      </w:tr>
      <w:tr w:rsidR="001541A4" w:rsidRPr="001541A4" w:rsidTr="00081C5B"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VI.1) További információk: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VI.1.1) A szerződéskötési moratórium időtartama</w:t>
            </w:r>
            <w:r w:rsidRPr="001541A4">
              <w:rPr>
                <w:rFonts w:eastAsiaTheme="minorHAnsi"/>
                <w:b/>
                <w:bCs/>
                <w:lang w:eastAsia="en-US"/>
              </w:rPr>
              <w:br/>
            </w:r>
            <w:r w:rsidRPr="001541A4">
              <w:rPr>
                <w:rFonts w:eastAsiaTheme="minorHAnsi"/>
                <w:lang w:eastAsia="en-US"/>
              </w:rPr>
              <w:t xml:space="preserve">Kezdete: </w:t>
            </w:r>
            <w:r>
              <w:rPr>
                <w:rFonts w:eastAsiaTheme="minorHAnsi"/>
                <w:i/>
                <w:iCs/>
                <w:lang w:eastAsia="en-US"/>
              </w:rPr>
              <w:t>2017</w:t>
            </w:r>
            <w:r w:rsidR="00191BA0">
              <w:rPr>
                <w:rFonts w:eastAsiaTheme="minorHAnsi"/>
                <w:i/>
                <w:iCs/>
                <w:lang w:eastAsia="en-US"/>
              </w:rPr>
              <w:t>/06</w:t>
            </w:r>
            <w:r w:rsidRPr="001541A4">
              <w:rPr>
                <w:rFonts w:eastAsiaTheme="minorHAnsi"/>
                <w:i/>
                <w:iCs/>
                <w:lang w:eastAsia="en-US"/>
              </w:rPr>
              <w:t>/</w:t>
            </w:r>
            <w:r w:rsidR="00191BA0">
              <w:rPr>
                <w:rFonts w:eastAsiaTheme="minorHAnsi"/>
                <w:i/>
                <w:iCs/>
                <w:lang w:eastAsia="en-US"/>
              </w:rPr>
              <w:t>10</w:t>
            </w:r>
            <w:r w:rsidRPr="001541A4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1541A4">
              <w:rPr>
                <w:rFonts w:eastAsiaTheme="minorHAnsi"/>
                <w:lang w:eastAsia="en-US"/>
              </w:rPr>
              <w:t xml:space="preserve">/ Lejárata: </w:t>
            </w:r>
            <w:r>
              <w:rPr>
                <w:rFonts w:eastAsiaTheme="minorHAnsi"/>
                <w:i/>
                <w:iCs/>
                <w:lang w:eastAsia="en-US"/>
              </w:rPr>
              <w:t>2017</w:t>
            </w:r>
            <w:r w:rsidR="00191BA0">
              <w:rPr>
                <w:rFonts w:eastAsiaTheme="minorHAnsi"/>
                <w:i/>
                <w:iCs/>
                <w:lang w:eastAsia="en-US"/>
              </w:rPr>
              <w:t>/06</w:t>
            </w:r>
            <w:r w:rsidRPr="001541A4">
              <w:rPr>
                <w:rFonts w:eastAsiaTheme="minorHAnsi"/>
                <w:i/>
                <w:iCs/>
                <w:lang w:eastAsia="en-US"/>
              </w:rPr>
              <w:t>/</w:t>
            </w:r>
            <w:r w:rsidR="00191BA0">
              <w:rPr>
                <w:rFonts w:eastAsiaTheme="minorHAnsi"/>
                <w:i/>
                <w:iCs/>
                <w:lang w:eastAsia="en-US"/>
              </w:rPr>
              <w:t>19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191BA0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VI.1.2) Az összegezés elkészítésének időpontja: </w:t>
            </w:r>
            <w:r>
              <w:rPr>
                <w:rFonts w:eastAsiaTheme="minorHAnsi"/>
                <w:i/>
                <w:iCs/>
                <w:lang w:eastAsia="en-US"/>
              </w:rPr>
              <w:t>2017</w:t>
            </w:r>
            <w:r w:rsidR="00191BA0">
              <w:rPr>
                <w:rFonts w:eastAsiaTheme="minorHAnsi"/>
                <w:i/>
                <w:iCs/>
                <w:lang w:eastAsia="en-US"/>
              </w:rPr>
              <w:t>/06/09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 xml:space="preserve">VI.1.3) Az összegezés megküldésének időpontja: </w:t>
            </w:r>
            <w:r>
              <w:rPr>
                <w:rFonts w:eastAsiaTheme="minorHAnsi"/>
                <w:i/>
                <w:iCs/>
                <w:lang w:eastAsia="en-US"/>
              </w:rPr>
              <w:t>2017</w:t>
            </w:r>
            <w:r w:rsidR="00191BA0">
              <w:rPr>
                <w:rFonts w:eastAsiaTheme="minorHAnsi"/>
                <w:i/>
                <w:iCs/>
                <w:lang w:eastAsia="en-US"/>
              </w:rPr>
              <w:t>/06</w:t>
            </w:r>
            <w:r w:rsidRPr="001541A4">
              <w:rPr>
                <w:rFonts w:eastAsiaTheme="minorHAnsi"/>
                <w:i/>
                <w:iCs/>
                <w:lang w:eastAsia="en-US"/>
              </w:rPr>
              <w:t>/</w:t>
            </w:r>
            <w:r w:rsidR="00191BA0">
              <w:rPr>
                <w:rFonts w:eastAsiaTheme="minorHAnsi"/>
                <w:i/>
                <w:iCs/>
                <w:lang w:eastAsia="en-US"/>
              </w:rPr>
              <w:t>09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VI.1.4) Az összegezés módosításának indoka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VI.1.5) Az összegezés módosításának időpontja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(éééé/hh/nn)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VI.1.6) A módosított összegezés megküldésének időpontja</w:t>
            </w:r>
            <w:r w:rsidRPr="001541A4">
              <w:rPr>
                <w:rFonts w:eastAsiaTheme="minorHAnsi"/>
                <w:lang w:eastAsia="en-US"/>
              </w:rPr>
              <w:t xml:space="preserve">2 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(éééé/hh/nn)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VI.1.7) Az összegezés javításának indoka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VI.1.8) Az összegezés javításának időpontja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(éééé/hh/nn)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i/>
                <w:iCs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VI.1.9) A javított összegezés megküldésének időpontja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  <w:r w:rsidRPr="001541A4">
              <w:rPr>
                <w:rFonts w:eastAsiaTheme="minorHAnsi"/>
                <w:i/>
                <w:iCs/>
                <w:lang w:eastAsia="en-US"/>
              </w:rPr>
              <w:t>(éééé/hh/nn)</w:t>
            </w:r>
          </w:p>
        </w:tc>
      </w:tr>
      <w:tr w:rsidR="001541A4" w:rsidRPr="001541A4" w:rsidTr="00081C5B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A4" w:rsidRPr="001541A4" w:rsidRDefault="001541A4" w:rsidP="00081C5B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1541A4">
              <w:rPr>
                <w:rFonts w:eastAsiaTheme="minorHAnsi"/>
                <w:b/>
                <w:bCs/>
                <w:lang w:eastAsia="en-US"/>
              </w:rPr>
              <w:t>VI.1.10) További információk:</w:t>
            </w:r>
            <w:r w:rsidRPr="001541A4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</w:tr>
    </w:tbl>
    <w:p w:rsidR="005960BC" w:rsidRDefault="005960BC"/>
    <w:p w:rsidR="00191BA0" w:rsidRDefault="00191BA0"/>
    <w:p w:rsidR="00191BA0" w:rsidRDefault="00191BA0"/>
    <w:p w:rsidR="00191BA0" w:rsidRDefault="004B6D90" w:rsidP="004B6D90">
      <w:pPr>
        <w:jc w:val="center"/>
      </w:pPr>
      <w:r>
        <w:rPr>
          <w:rFonts w:ascii="Trebuchet MS" w:hAnsi="Trebuchet MS" w:cs="Arial"/>
          <w:b/>
          <w:noProof/>
          <w:sz w:val="22"/>
          <w:szCs w:val="22"/>
        </w:rPr>
        <w:drawing>
          <wp:inline distT="0" distB="0" distL="0" distR="0">
            <wp:extent cx="2679700" cy="516890"/>
            <wp:effectExtent l="19050" t="0" r="6350" b="0"/>
            <wp:docPr id="1" name="Kép 1" descr="U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A0" w:rsidRDefault="00191BA0" w:rsidP="00191BA0">
      <w:pPr>
        <w:jc w:val="center"/>
      </w:pPr>
      <w:r>
        <w:t>.....................................................</w:t>
      </w:r>
    </w:p>
    <w:p w:rsidR="00191BA0" w:rsidRDefault="00191BA0" w:rsidP="00191BA0">
      <w:pPr>
        <w:jc w:val="center"/>
      </w:pPr>
      <w:r>
        <w:t>Dr. Ujhelyi Zsuzsanna</w:t>
      </w:r>
    </w:p>
    <w:p w:rsidR="00191BA0" w:rsidRDefault="00191BA0" w:rsidP="00191BA0">
      <w:pPr>
        <w:jc w:val="center"/>
      </w:pPr>
      <w:r>
        <w:t>osztályvezető</w:t>
      </w:r>
    </w:p>
    <w:p w:rsidR="0082262C" w:rsidRDefault="0082262C" w:rsidP="00191BA0">
      <w:pPr>
        <w:jc w:val="center"/>
      </w:pPr>
    </w:p>
    <w:p w:rsidR="0082262C" w:rsidRDefault="0082262C" w:rsidP="00191BA0">
      <w:pPr>
        <w:jc w:val="center"/>
      </w:pPr>
    </w:p>
    <w:p w:rsidR="0082262C" w:rsidRPr="001541A4" w:rsidRDefault="0082262C" w:rsidP="0082262C">
      <w:r w:rsidRPr="0082262C">
        <w:drawing>
          <wp:inline distT="0" distB="0" distL="0" distR="0">
            <wp:extent cx="2371725" cy="1162050"/>
            <wp:effectExtent l="19050" t="0" r="9525" b="0"/>
            <wp:docPr id="2" name="Kép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BF60B0D4-E12D-4714-9CAE-9924A94E3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BF60B0D4-E12D-4714-9CAE-9924A94E32C1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62C" w:rsidRPr="001541A4" w:rsidSect="00050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81" w:rsidRDefault="007F0F81" w:rsidP="003537CA">
      <w:r>
        <w:separator/>
      </w:r>
    </w:p>
  </w:endnote>
  <w:endnote w:type="continuationSeparator" w:id="1">
    <w:p w:rsidR="007F0F81" w:rsidRDefault="007F0F81" w:rsidP="0035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81" w:rsidRDefault="007F0F81" w:rsidP="003537CA">
      <w:r>
        <w:separator/>
      </w:r>
    </w:p>
  </w:footnote>
  <w:footnote w:type="continuationSeparator" w:id="1">
    <w:p w:rsidR="007F0F81" w:rsidRDefault="007F0F81" w:rsidP="00353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09"/>
    <w:multiLevelType w:val="hybridMultilevel"/>
    <w:tmpl w:val="BB846C60"/>
    <w:lvl w:ilvl="0" w:tplc="3C864D2C">
      <w:start w:val="8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D10"/>
    <w:multiLevelType w:val="hybridMultilevel"/>
    <w:tmpl w:val="85F22056"/>
    <w:lvl w:ilvl="0" w:tplc="90DCDF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C29"/>
    <w:multiLevelType w:val="hybridMultilevel"/>
    <w:tmpl w:val="FCCCAC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3191"/>
    <w:multiLevelType w:val="hybridMultilevel"/>
    <w:tmpl w:val="17D803F8"/>
    <w:lvl w:ilvl="0" w:tplc="B6649AC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3AFF"/>
    <w:multiLevelType w:val="hybridMultilevel"/>
    <w:tmpl w:val="63E843AE"/>
    <w:lvl w:ilvl="0" w:tplc="A3081664">
      <w:start w:val="1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3" w:hanging="360"/>
      </w:pPr>
    </w:lvl>
    <w:lvl w:ilvl="2" w:tplc="040E001B" w:tentative="1">
      <w:start w:val="1"/>
      <w:numFmt w:val="lowerRoman"/>
      <w:lvlText w:val="%3."/>
      <w:lvlJc w:val="right"/>
      <w:pPr>
        <w:ind w:left="2093" w:hanging="180"/>
      </w:pPr>
    </w:lvl>
    <w:lvl w:ilvl="3" w:tplc="040E000F" w:tentative="1">
      <w:start w:val="1"/>
      <w:numFmt w:val="decimal"/>
      <w:lvlText w:val="%4."/>
      <w:lvlJc w:val="left"/>
      <w:pPr>
        <w:ind w:left="2813" w:hanging="360"/>
      </w:pPr>
    </w:lvl>
    <w:lvl w:ilvl="4" w:tplc="040E0019" w:tentative="1">
      <w:start w:val="1"/>
      <w:numFmt w:val="lowerLetter"/>
      <w:lvlText w:val="%5."/>
      <w:lvlJc w:val="left"/>
      <w:pPr>
        <w:ind w:left="3533" w:hanging="360"/>
      </w:pPr>
    </w:lvl>
    <w:lvl w:ilvl="5" w:tplc="040E001B" w:tentative="1">
      <w:start w:val="1"/>
      <w:numFmt w:val="lowerRoman"/>
      <w:lvlText w:val="%6."/>
      <w:lvlJc w:val="right"/>
      <w:pPr>
        <w:ind w:left="4253" w:hanging="180"/>
      </w:pPr>
    </w:lvl>
    <w:lvl w:ilvl="6" w:tplc="040E000F" w:tentative="1">
      <w:start w:val="1"/>
      <w:numFmt w:val="decimal"/>
      <w:lvlText w:val="%7."/>
      <w:lvlJc w:val="left"/>
      <w:pPr>
        <w:ind w:left="4973" w:hanging="360"/>
      </w:pPr>
    </w:lvl>
    <w:lvl w:ilvl="7" w:tplc="040E0019" w:tentative="1">
      <w:start w:val="1"/>
      <w:numFmt w:val="lowerLetter"/>
      <w:lvlText w:val="%8."/>
      <w:lvlJc w:val="left"/>
      <w:pPr>
        <w:ind w:left="5693" w:hanging="360"/>
      </w:pPr>
    </w:lvl>
    <w:lvl w:ilvl="8" w:tplc="040E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223B708A"/>
    <w:multiLevelType w:val="hybridMultilevel"/>
    <w:tmpl w:val="7A707830"/>
    <w:lvl w:ilvl="0" w:tplc="0C4AF57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>
    <w:nsid w:val="2C1670FE"/>
    <w:multiLevelType w:val="hybridMultilevel"/>
    <w:tmpl w:val="2166BA12"/>
    <w:lvl w:ilvl="0" w:tplc="F0AC8DD8">
      <w:start w:val="13"/>
      <w:numFmt w:val="bullet"/>
      <w:lvlText w:val="-"/>
      <w:lvlJc w:val="left"/>
      <w:pPr>
        <w:ind w:left="1287" w:hanging="360"/>
      </w:pPr>
      <w:rPr>
        <w:rFonts w:ascii="Garamond" w:eastAsia="Times New Roman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416359"/>
    <w:multiLevelType w:val="hybridMultilevel"/>
    <w:tmpl w:val="EF5EA0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E6B64"/>
    <w:multiLevelType w:val="hybridMultilevel"/>
    <w:tmpl w:val="E320CE6A"/>
    <w:lvl w:ilvl="0" w:tplc="B6649A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E1432"/>
    <w:multiLevelType w:val="hybridMultilevel"/>
    <w:tmpl w:val="B5FE7DFE"/>
    <w:lvl w:ilvl="0" w:tplc="2772B8BC">
      <w:start w:val="1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3" w:hanging="360"/>
      </w:pPr>
    </w:lvl>
    <w:lvl w:ilvl="2" w:tplc="040E001B" w:tentative="1">
      <w:start w:val="1"/>
      <w:numFmt w:val="lowerRoman"/>
      <w:lvlText w:val="%3."/>
      <w:lvlJc w:val="right"/>
      <w:pPr>
        <w:ind w:left="2093" w:hanging="180"/>
      </w:pPr>
    </w:lvl>
    <w:lvl w:ilvl="3" w:tplc="040E000F" w:tentative="1">
      <w:start w:val="1"/>
      <w:numFmt w:val="decimal"/>
      <w:lvlText w:val="%4."/>
      <w:lvlJc w:val="left"/>
      <w:pPr>
        <w:ind w:left="2813" w:hanging="360"/>
      </w:pPr>
    </w:lvl>
    <w:lvl w:ilvl="4" w:tplc="040E0019" w:tentative="1">
      <w:start w:val="1"/>
      <w:numFmt w:val="lowerLetter"/>
      <w:lvlText w:val="%5."/>
      <w:lvlJc w:val="left"/>
      <w:pPr>
        <w:ind w:left="3533" w:hanging="360"/>
      </w:pPr>
    </w:lvl>
    <w:lvl w:ilvl="5" w:tplc="040E001B" w:tentative="1">
      <w:start w:val="1"/>
      <w:numFmt w:val="lowerRoman"/>
      <w:lvlText w:val="%6."/>
      <w:lvlJc w:val="right"/>
      <w:pPr>
        <w:ind w:left="4253" w:hanging="180"/>
      </w:pPr>
    </w:lvl>
    <w:lvl w:ilvl="6" w:tplc="040E000F" w:tentative="1">
      <w:start w:val="1"/>
      <w:numFmt w:val="decimal"/>
      <w:lvlText w:val="%7."/>
      <w:lvlJc w:val="left"/>
      <w:pPr>
        <w:ind w:left="4973" w:hanging="360"/>
      </w:pPr>
    </w:lvl>
    <w:lvl w:ilvl="7" w:tplc="040E0019" w:tentative="1">
      <w:start w:val="1"/>
      <w:numFmt w:val="lowerLetter"/>
      <w:lvlText w:val="%8."/>
      <w:lvlJc w:val="left"/>
      <w:pPr>
        <w:ind w:left="5693" w:hanging="360"/>
      </w:pPr>
    </w:lvl>
    <w:lvl w:ilvl="8" w:tplc="040E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0">
    <w:nsid w:val="431D6E63"/>
    <w:multiLevelType w:val="hybridMultilevel"/>
    <w:tmpl w:val="17D803F8"/>
    <w:lvl w:ilvl="0" w:tplc="B6649AC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5403B"/>
    <w:multiLevelType w:val="hybridMultilevel"/>
    <w:tmpl w:val="1CCC4062"/>
    <w:lvl w:ilvl="0" w:tplc="FF120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33B0B"/>
    <w:multiLevelType w:val="hybridMultilevel"/>
    <w:tmpl w:val="415E3EB8"/>
    <w:lvl w:ilvl="0" w:tplc="0986D49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>
    <w:nsid w:val="67C41B76"/>
    <w:multiLevelType w:val="hybridMultilevel"/>
    <w:tmpl w:val="BE88FB30"/>
    <w:lvl w:ilvl="0" w:tplc="2892B0CA">
      <w:start w:val="13"/>
      <w:numFmt w:val="bullet"/>
      <w:lvlText w:val="-"/>
      <w:lvlJc w:val="left"/>
      <w:pPr>
        <w:ind w:left="41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4">
    <w:nsid w:val="79086E10"/>
    <w:multiLevelType w:val="hybridMultilevel"/>
    <w:tmpl w:val="C44ABC84"/>
    <w:lvl w:ilvl="0" w:tplc="5CE2C2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7CA"/>
    <w:rsid w:val="0005020C"/>
    <w:rsid w:val="000C246B"/>
    <w:rsid w:val="00141D8B"/>
    <w:rsid w:val="001500D8"/>
    <w:rsid w:val="001541A4"/>
    <w:rsid w:val="001812A3"/>
    <w:rsid w:val="00191BA0"/>
    <w:rsid w:val="001C6209"/>
    <w:rsid w:val="001E2B8D"/>
    <w:rsid w:val="00215F69"/>
    <w:rsid w:val="00224FDC"/>
    <w:rsid w:val="00255FE1"/>
    <w:rsid w:val="002B3952"/>
    <w:rsid w:val="00312B5E"/>
    <w:rsid w:val="00323815"/>
    <w:rsid w:val="003255C2"/>
    <w:rsid w:val="0032688C"/>
    <w:rsid w:val="003537CA"/>
    <w:rsid w:val="00415D9A"/>
    <w:rsid w:val="004168C0"/>
    <w:rsid w:val="00490611"/>
    <w:rsid w:val="004B6D90"/>
    <w:rsid w:val="004D1B23"/>
    <w:rsid w:val="00520E20"/>
    <w:rsid w:val="005960BC"/>
    <w:rsid w:val="00663F17"/>
    <w:rsid w:val="00692D41"/>
    <w:rsid w:val="006A44D2"/>
    <w:rsid w:val="006F3048"/>
    <w:rsid w:val="00722D88"/>
    <w:rsid w:val="007D4D26"/>
    <w:rsid w:val="007F0F81"/>
    <w:rsid w:val="0082262C"/>
    <w:rsid w:val="00842922"/>
    <w:rsid w:val="00852DC5"/>
    <w:rsid w:val="0087672F"/>
    <w:rsid w:val="009035FE"/>
    <w:rsid w:val="0099755E"/>
    <w:rsid w:val="00A10880"/>
    <w:rsid w:val="00A70BFB"/>
    <w:rsid w:val="00AE04C8"/>
    <w:rsid w:val="00B02790"/>
    <w:rsid w:val="00B07F61"/>
    <w:rsid w:val="00B54E99"/>
    <w:rsid w:val="00B926E1"/>
    <w:rsid w:val="00BA1F7B"/>
    <w:rsid w:val="00BF350B"/>
    <w:rsid w:val="00C10AE5"/>
    <w:rsid w:val="00C403D2"/>
    <w:rsid w:val="00CD6918"/>
    <w:rsid w:val="00D473F1"/>
    <w:rsid w:val="00D651F8"/>
    <w:rsid w:val="00DA6512"/>
    <w:rsid w:val="00DD54E1"/>
    <w:rsid w:val="00E43F47"/>
    <w:rsid w:val="00FD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2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2A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bekezdés1,Welt L,lista_2"/>
    <w:basedOn w:val="Norml"/>
    <w:link w:val="ListaszerbekezdsChar"/>
    <w:uiPriority w:val="34"/>
    <w:qFormat/>
    <w:rsid w:val="00BA1F7B"/>
    <w:pPr>
      <w:ind w:left="720"/>
      <w:contextualSpacing/>
    </w:pPr>
  </w:style>
  <w:style w:type="paragraph" w:customStyle="1" w:styleId="OkeanBehuzas">
    <w:name w:val="Okean_Behuzas"/>
    <w:basedOn w:val="Szvegtrzs3"/>
    <w:rsid w:val="00224FDC"/>
    <w:pPr>
      <w:spacing w:after="0"/>
      <w:ind w:left="567"/>
      <w:jc w:val="both"/>
    </w:pPr>
    <w:rPr>
      <w:rFonts w:ascii="Arial" w:hAnsi="Arial" w:cs="Arial"/>
      <w:sz w:val="22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4F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4FDC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bekezdés1 Char,Welt L Char,lista_2 Char"/>
    <w:link w:val="Listaszerbekezds"/>
    <w:uiPriority w:val="99"/>
    <w:locked/>
    <w:rsid w:val="00224F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224FDC"/>
  </w:style>
  <w:style w:type="paragraph" w:styleId="Csakszveg">
    <w:name w:val="Plain Text"/>
    <w:basedOn w:val="Norml"/>
    <w:link w:val="CsakszvegChar"/>
    <w:uiPriority w:val="99"/>
    <w:unhideWhenUsed/>
    <w:rsid w:val="00B54E99"/>
    <w:rPr>
      <w:rFonts w:ascii="Arial" w:eastAsia="Calibri" w:hAnsi="Arial" w:cs="Calibri"/>
      <w:color w:val="002060"/>
      <w:sz w:val="2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54E99"/>
    <w:rPr>
      <w:rFonts w:ascii="Arial" w:eastAsia="Calibri" w:hAnsi="Arial" w:cs="Calibri"/>
      <w:color w:val="00206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2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2A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bekezdés1,Welt L,lista_2"/>
    <w:basedOn w:val="Norml"/>
    <w:link w:val="ListaszerbekezdsChar"/>
    <w:uiPriority w:val="34"/>
    <w:qFormat/>
    <w:rsid w:val="00BA1F7B"/>
    <w:pPr>
      <w:ind w:left="720"/>
      <w:contextualSpacing/>
    </w:pPr>
  </w:style>
  <w:style w:type="paragraph" w:customStyle="1" w:styleId="OkeanBehuzas">
    <w:name w:val="Okean_Behuzas"/>
    <w:basedOn w:val="Szvegtrzs3"/>
    <w:rsid w:val="00224FDC"/>
    <w:pPr>
      <w:spacing w:after="0"/>
      <w:ind w:left="567"/>
      <w:jc w:val="both"/>
    </w:pPr>
    <w:rPr>
      <w:rFonts w:ascii="Arial" w:hAnsi="Arial" w:cs="Arial"/>
      <w:sz w:val="22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4F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4FDC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bekezdés1 Char,Welt L Char,lista_2 Char"/>
    <w:link w:val="Listaszerbekezds"/>
    <w:uiPriority w:val="99"/>
    <w:locked/>
    <w:rsid w:val="00224F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224FDC"/>
  </w:style>
  <w:style w:type="paragraph" w:styleId="Csakszveg">
    <w:name w:val="Plain Text"/>
    <w:basedOn w:val="Norml"/>
    <w:link w:val="CsakszvegChar"/>
    <w:uiPriority w:val="99"/>
    <w:unhideWhenUsed/>
    <w:rsid w:val="00B54E99"/>
    <w:rPr>
      <w:rFonts w:ascii="Arial" w:eastAsia="Calibri" w:hAnsi="Arial" w:cs="Calibri"/>
      <w:color w:val="002060"/>
      <w:sz w:val="2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54E99"/>
    <w:rPr>
      <w:rFonts w:ascii="Arial" w:eastAsia="Calibri" w:hAnsi="Arial" w:cs="Calibri"/>
      <w:color w:val="00206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11843</Words>
  <Characters>81718</Characters>
  <Application>Microsoft Office Word</Application>
  <DocSecurity>0</DocSecurity>
  <Lines>680</Lines>
  <Paragraphs>186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Benko</dc:creator>
  <cp:lastModifiedBy>Dr.Ujhelyi Zsuzsanna</cp:lastModifiedBy>
  <cp:revision>7</cp:revision>
  <cp:lastPrinted>2016-11-21T10:48:00Z</cp:lastPrinted>
  <dcterms:created xsi:type="dcterms:W3CDTF">2017-03-22T17:06:00Z</dcterms:created>
  <dcterms:modified xsi:type="dcterms:W3CDTF">2017-06-09T16:04:00Z</dcterms:modified>
</cp:coreProperties>
</file>