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F1F3A" w14:textId="1C56B768" w:rsidR="00DB65C8" w:rsidRDefault="00DB65C8" w:rsidP="00DB65C8">
      <w:pPr>
        <w:pStyle w:val="Listaszerbekezds"/>
        <w:numPr>
          <w:ilvl w:val="0"/>
          <w:numId w:val="34"/>
        </w:numPr>
        <w:tabs>
          <w:tab w:val="right" w:leader="underscore" w:pos="9072"/>
        </w:tabs>
        <w:spacing w:after="120"/>
        <w:jc w:val="right"/>
        <w:rPr>
          <w:rFonts w:eastAsia="Calibri" w:cstheme="minorHAnsi"/>
          <w:b/>
          <w:bCs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t>sz. melléklet</w:t>
      </w:r>
    </w:p>
    <w:p w14:paraId="5788BFA8" w14:textId="77777777" w:rsidR="00C26E08" w:rsidRPr="00E67972" w:rsidRDefault="00C26E08" w:rsidP="00C26E08">
      <w:pPr>
        <w:tabs>
          <w:tab w:val="right" w:leader="underscore" w:pos="9072"/>
        </w:tabs>
        <w:spacing w:after="120"/>
        <w:jc w:val="center"/>
        <w:rPr>
          <w:rFonts w:eastAsia="Calibri" w:cstheme="minorHAnsi"/>
          <w:b/>
          <w:bCs/>
          <w:sz w:val="22"/>
          <w:szCs w:val="22"/>
        </w:rPr>
      </w:pPr>
      <w:r w:rsidRPr="00E67972">
        <w:rPr>
          <w:rFonts w:eastAsia="Calibri" w:cstheme="minorHAnsi"/>
          <w:b/>
          <w:bCs/>
          <w:sz w:val="22"/>
          <w:szCs w:val="22"/>
        </w:rPr>
        <w:t>FELOLVASÓLAP</w:t>
      </w:r>
    </w:p>
    <w:p w14:paraId="342D6334" w14:textId="77777777" w:rsidR="00C26E08" w:rsidRPr="00FE3309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 xml:space="preserve">Hortobágyi </w:t>
      </w:r>
      <w:r w:rsidRPr="00FE3309">
        <w:rPr>
          <w:rFonts w:cstheme="minorHAnsi"/>
          <w:sz w:val="22"/>
          <w:szCs w:val="22"/>
        </w:rPr>
        <w:t>Nemzeti Park Igazgatóság ajánlatkérő</w:t>
      </w:r>
    </w:p>
    <w:p w14:paraId="4C438D31" w14:textId="073BF682" w:rsidR="00C26E08" w:rsidRPr="00FE3309" w:rsidRDefault="008A7F8A" w:rsidP="00C26E08">
      <w:pPr>
        <w:jc w:val="center"/>
        <w:rPr>
          <w:rFonts w:cstheme="minorHAnsi"/>
          <w:i/>
          <w:sz w:val="22"/>
          <w:szCs w:val="22"/>
        </w:rPr>
      </w:pPr>
      <w:r w:rsidRPr="00FE3309">
        <w:rPr>
          <w:rFonts w:cstheme="minorHAnsi"/>
          <w:i/>
          <w:sz w:val="22"/>
          <w:szCs w:val="22"/>
        </w:rPr>
        <w:t>„</w:t>
      </w:r>
      <w:proofErr w:type="spellStart"/>
      <w:r w:rsidR="00CF310E" w:rsidRPr="00CF310E">
        <w:rPr>
          <w:rFonts w:cstheme="minorHAnsi"/>
          <w:i/>
          <w:sz w:val="22"/>
          <w:szCs w:val="22"/>
        </w:rPr>
        <w:t>Élőhelykezelési</w:t>
      </w:r>
      <w:proofErr w:type="spellEnd"/>
      <w:r w:rsidR="00CF310E" w:rsidRPr="00CF310E">
        <w:rPr>
          <w:rFonts w:cstheme="minorHAnsi"/>
          <w:i/>
          <w:sz w:val="22"/>
          <w:szCs w:val="22"/>
        </w:rPr>
        <w:t xml:space="preserve"> tevékenység </w:t>
      </w:r>
      <w:r w:rsidR="001B5012" w:rsidRPr="001B5012">
        <w:rPr>
          <w:rFonts w:cstheme="minorHAnsi"/>
          <w:i/>
          <w:sz w:val="22"/>
          <w:szCs w:val="22"/>
        </w:rPr>
        <w:t xml:space="preserve">– </w:t>
      </w:r>
      <w:r w:rsidR="001B5012" w:rsidRPr="001B5012">
        <w:rPr>
          <w:rFonts w:cstheme="minorHAnsi"/>
          <w:b/>
          <w:i/>
          <w:sz w:val="22"/>
          <w:szCs w:val="22"/>
        </w:rPr>
        <w:t>inváziós növényfajok vegyszeres irtása</w:t>
      </w:r>
      <w:r w:rsidR="001B5012">
        <w:rPr>
          <w:rFonts w:cstheme="minorHAnsi"/>
          <w:b/>
          <w:i/>
          <w:sz w:val="22"/>
          <w:szCs w:val="22"/>
        </w:rPr>
        <w:t xml:space="preserve"> -</w:t>
      </w:r>
      <w:r w:rsidR="001B5012" w:rsidRPr="001B5012">
        <w:rPr>
          <w:rFonts w:cstheme="minorHAnsi"/>
          <w:i/>
          <w:sz w:val="22"/>
          <w:szCs w:val="22"/>
        </w:rPr>
        <w:t xml:space="preserve"> a</w:t>
      </w:r>
      <w:r w:rsidR="00CF310E" w:rsidRPr="00CF310E">
        <w:rPr>
          <w:rFonts w:cstheme="minorHAnsi"/>
          <w:i/>
          <w:sz w:val="22"/>
          <w:szCs w:val="22"/>
        </w:rPr>
        <w:t xml:space="preserve"> </w:t>
      </w:r>
      <w:proofErr w:type="spellStart"/>
      <w:r w:rsidR="00CF310E" w:rsidRPr="00CF310E">
        <w:rPr>
          <w:rFonts w:cstheme="minorHAnsi"/>
          <w:i/>
          <w:sz w:val="22"/>
          <w:szCs w:val="22"/>
        </w:rPr>
        <w:t>Hajdúság-Dél-Nyírség</w:t>
      </w:r>
      <w:proofErr w:type="spellEnd"/>
      <w:r w:rsidR="00CF310E" w:rsidRPr="00CF310E">
        <w:rPr>
          <w:rFonts w:cstheme="minorHAnsi"/>
          <w:i/>
          <w:sz w:val="22"/>
          <w:szCs w:val="22"/>
        </w:rPr>
        <w:t xml:space="preserve"> Tájegység területén 2026-ban</w:t>
      </w:r>
      <w:r w:rsidR="00C26E08" w:rsidRPr="00FE3309">
        <w:rPr>
          <w:rFonts w:cstheme="minorHAnsi"/>
          <w:i/>
          <w:sz w:val="22"/>
          <w:szCs w:val="22"/>
        </w:rPr>
        <w:t>”</w:t>
      </w:r>
    </w:p>
    <w:p w14:paraId="568C7FB2" w14:textId="46339FA4" w:rsidR="00C26E08" w:rsidRPr="00E67972" w:rsidRDefault="008A7F8A" w:rsidP="00C26E08">
      <w:pPr>
        <w:jc w:val="center"/>
        <w:rPr>
          <w:rFonts w:cstheme="minorHAnsi"/>
          <w:sz w:val="22"/>
          <w:szCs w:val="22"/>
        </w:rPr>
      </w:pPr>
      <w:proofErr w:type="gramStart"/>
      <w:r w:rsidRPr="00FE3309">
        <w:rPr>
          <w:rFonts w:cstheme="minorHAnsi"/>
          <w:sz w:val="22"/>
          <w:szCs w:val="22"/>
        </w:rPr>
        <w:t>tárgyú</w:t>
      </w:r>
      <w:proofErr w:type="gramEnd"/>
      <w:r w:rsidRPr="00FE3309">
        <w:rPr>
          <w:rFonts w:cstheme="minorHAnsi"/>
          <w:sz w:val="22"/>
          <w:szCs w:val="22"/>
        </w:rPr>
        <w:t xml:space="preserve"> </w:t>
      </w:r>
      <w:r w:rsidR="00C26E08" w:rsidRPr="00FE3309">
        <w:rPr>
          <w:rFonts w:cstheme="minorHAnsi"/>
          <w:sz w:val="22"/>
          <w:szCs w:val="22"/>
        </w:rPr>
        <w:t>beszerzési eljárásában</w:t>
      </w:r>
    </w:p>
    <w:p w14:paraId="5A2A6804" w14:textId="77777777" w:rsidR="00442121" w:rsidRPr="00E67972" w:rsidRDefault="00442121" w:rsidP="00C26E08">
      <w:pPr>
        <w:jc w:val="both"/>
        <w:rPr>
          <w:rFonts w:cstheme="minorHAnsi"/>
          <w:sz w:val="22"/>
          <w:szCs w:val="22"/>
        </w:rPr>
      </w:pPr>
    </w:p>
    <w:p w14:paraId="447596EA" w14:textId="77777777" w:rsidR="00C26E08" w:rsidRPr="00E67972" w:rsidRDefault="00C26E08" w:rsidP="00C26E08">
      <w:pPr>
        <w:jc w:val="both"/>
        <w:rPr>
          <w:rFonts w:cstheme="minorHAnsi"/>
          <w:b/>
          <w:sz w:val="22"/>
          <w:szCs w:val="22"/>
        </w:rPr>
      </w:pPr>
      <w:r w:rsidRPr="00E67972">
        <w:rPr>
          <w:rFonts w:cstheme="minorHAnsi"/>
          <w:b/>
          <w:sz w:val="22"/>
          <w:szCs w:val="22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C26E08" w:rsidRPr="00E67972" w14:paraId="33628F8B" w14:textId="77777777" w:rsidTr="003A5F92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B79C7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BC147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035072C2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9DA9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2584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442C236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F3858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Belföldi adószáma: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166D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550D0" w:rsidRPr="00E67972" w14:paraId="7CCE8513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D5EC0" w14:textId="4911243D" w:rsidR="00B550D0" w:rsidRPr="00E67972" w:rsidRDefault="00B550D0" w:rsidP="00B550D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Pr="00B550D0">
              <w:rPr>
                <w:rFonts w:cstheme="minorHAnsi"/>
                <w:b/>
                <w:sz w:val="22"/>
                <w:szCs w:val="22"/>
              </w:rPr>
              <w:t>égjegyzékszám vagy nyilvántartási szám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8C4B2" w14:textId="77777777" w:rsidR="00B550D0" w:rsidRPr="00E67972" w:rsidRDefault="00B550D0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3AFBFDAB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15A5F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Pénzforgalmi jelzőszám: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4D6A9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8EF2F8C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4E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Képviseli: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C2BF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7E53766" w14:textId="77777777" w:rsidR="00442121" w:rsidRPr="00E67972" w:rsidRDefault="00442121" w:rsidP="00C26E08">
      <w:pPr>
        <w:tabs>
          <w:tab w:val="left" w:pos="851"/>
        </w:tabs>
        <w:spacing w:line="300" w:lineRule="atLeast"/>
        <w:jc w:val="both"/>
        <w:rPr>
          <w:rFonts w:cstheme="minorHAnsi"/>
          <w:sz w:val="22"/>
          <w:szCs w:val="22"/>
        </w:rPr>
      </w:pPr>
    </w:p>
    <w:p w14:paraId="3101EDE8" w14:textId="77777777" w:rsidR="00C26E08" w:rsidRPr="00E67972" w:rsidRDefault="00C26E08" w:rsidP="00C26E08">
      <w:pPr>
        <w:ind w:left="-142" w:firstLine="142"/>
        <w:jc w:val="both"/>
        <w:rPr>
          <w:rFonts w:eastAsia="Times" w:cstheme="minorHAnsi"/>
          <w:b/>
          <w:sz w:val="22"/>
          <w:szCs w:val="22"/>
        </w:rPr>
      </w:pPr>
      <w:r w:rsidRPr="00E67972">
        <w:rPr>
          <w:rFonts w:eastAsia="Times" w:cstheme="minorHAnsi"/>
          <w:b/>
          <w:sz w:val="22"/>
          <w:szCs w:val="22"/>
        </w:rPr>
        <w:t>A kapcsolattartó adatai: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072"/>
      </w:tblGrid>
      <w:tr w:rsidR="00C26E08" w:rsidRPr="00E67972" w14:paraId="5524D459" w14:textId="77777777" w:rsidTr="003A5F92">
        <w:trPr>
          <w:trHeight w:val="166"/>
        </w:trPr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0AA02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6E891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557A841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333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telefon vagy mobil száma: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40E7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678D0E9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29CABE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e-mail címe: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3CA84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33DF772" w14:textId="77777777" w:rsidR="00442121" w:rsidRPr="00E67972" w:rsidRDefault="00442121" w:rsidP="00C26E08">
      <w:pPr>
        <w:tabs>
          <w:tab w:val="left" w:pos="1260"/>
          <w:tab w:val="left" w:pos="5940"/>
        </w:tabs>
        <w:jc w:val="both"/>
        <w:rPr>
          <w:rFonts w:cstheme="minorHAnsi"/>
          <w:sz w:val="22"/>
          <w:szCs w:val="22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984"/>
        <w:gridCol w:w="1360"/>
        <w:gridCol w:w="2042"/>
      </w:tblGrid>
      <w:tr w:rsidR="00C26E08" w:rsidRPr="00E67972" w14:paraId="7DFE66FB" w14:textId="77777777" w:rsidTr="002D70FF">
        <w:trPr>
          <w:trHeight w:val="44"/>
        </w:trPr>
        <w:tc>
          <w:tcPr>
            <w:tcW w:w="3563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1269F685" w14:textId="77777777" w:rsidR="00C26E08" w:rsidRPr="00E67972" w:rsidRDefault="00C26E08" w:rsidP="003A5F9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Feladat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/>
            <w:hideMark/>
          </w:tcPr>
          <w:p w14:paraId="062303C4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Nettó ajánlati ár (HUF)</w:t>
            </w:r>
          </w:p>
        </w:tc>
        <w:tc>
          <w:tcPr>
            <w:tcW w:w="1360" w:type="dxa"/>
            <w:tcBorders>
              <w:bottom w:val="double" w:sz="4" w:space="0" w:color="auto"/>
            </w:tcBorders>
            <w:shd w:val="clear" w:color="auto" w:fill="F2F2F2"/>
          </w:tcPr>
          <w:p w14:paraId="08543991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Áfa</w:t>
            </w:r>
          </w:p>
          <w:p w14:paraId="22312E78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(HUF)</w:t>
            </w: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F2F2F2"/>
          </w:tcPr>
          <w:p w14:paraId="53D06D50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Bruttó ajánlati ár (HUF)</w:t>
            </w:r>
          </w:p>
        </w:tc>
      </w:tr>
      <w:tr w:rsidR="0097339B" w:rsidRPr="00E67972" w14:paraId="0682A7DD" w14:textId="77777777" w:rsidTr="002D70FF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465D879C" w14:textId="36C3AF74" w:rsidR="00DE18EB" w:rsidRPr="00DE18EB" w:rsidRDefault="00CF310E" w:rsidP="001B5012">
            <w:pPr>
              <w:tabs>
                <w:tab w:val="left" w:pos="34"/>
              </w:tabs>
              <w:ind w:left="-79"/>
              <w:rPr>
                <w:rFonts w:cstheme="minorHAnsi"/>
                <w:bCs/>
                <w:sz w:val="20"/>
                <w:szCs w:val="22"/>
              </w:rPr>
            </w:pPr>
            <w:proofErr w:type="spellStart"/>
            <w:r>
              <w:rPr>
                <w:rFonts w:cstheme="minorHAnsi"/>
                <w:bCs/>
                <w:sz w:val="20"/>
                <w:szCs w:val="22"/>
              </w:rPr>
              <w:t>élőhelykezelési</w:t>
            </w:r>
            <w:proofErr w:type="spellEnd"/>
            <w:r>
              <w:rPr>
                <w:rFonts w:cstheme="minorHAnsi"/>
                <w:bCs/>
                <w:sz w:val="20"/>
                <w:szCs w:val="22"/>
              </w:rPr>
              <w:t xml:space="preserve"> tevékenység</w:t>
            </w:r>
            <w:r w:rsidR="001B5012" w:rsidRPr="001B5012">
              <w:rPr>
                <w:rFonts w:cstheme="minorHAnsi"/>
                <w:bCs/>
                <w:sz w:val="20"/>
                <w:szCs w:val="22"/>
              </w:rPr>
              <w:t xml:space="preserve">– </w:t>
            </w:r>
            <w:r w:rsidR="001B5012" w:rsidRPr="001B5012">
              <w:rPr>
                <w:rFonts w:cstheme="minorHAnsi"/>
                <w:b/>
                <w:bCs/>
                <w:sz w:val="20"/>
                <w:szCs w:val="22"/>
              </w:rPr>
              <w:t>inváziós növényfajok vegyszeres irtása -</w:t>
            </w:r>
            <w:r>
              <w:rPr>
                <w:rFonts w:cstheme="minorHAnsi"/>
                <w:bCs/>
                <w:sz w:val="20"/>
                <w:szCs w:val="22"/>
              </w:rPr>
              <w:t xml:space="preserve"> a </w:t>
            </w:r>
            <w:proofErr w:type="spellStart"/>
            <w:r w:rsidRPr="00CF310E">
              <w:rPr>
                <w:rFonts w:cstheme="minorHAnsi"/>
                <w:bCs/>
                <w:sz w:val="20"/>
                <w:szCs w:val="22"/>
              </w:rPr>
              <w:t>Hajdúság-Dél-Nyírség</w:t>
            </w:r>
            <w:proofErr w:type="spellEnd"/>
            <w:r w:rsidRPr="00CF310E">
              <w:rPr>
                <w:rFonts w:cstheme="minorHAnsi"/>
                <w:bCs/>
                <w:sz w:val="20"/>
                <w:szCs w:val="22"/>
              </w:rPr>
              <w:t xml:space="preserve"> Tájegység</w:t>
            </w:r>
            <w:r w:rsidR="0086495B">
              <w:rPr>
                <w:rFonts w:cstheme="minorHAnsi"/>
                <w:bCs/>
                <w:sz w:val="20"/>
                <w:szCs w:val="22"/>
              </w:rPr>
              <w:t xml:space="preserve"> terül</w:t>
            </w:r>
            <w:bookmarkStart w:id="0" w:name="_GoBack"/>
            <w:bookmarkEnd w:id="0"/>
            <w:r w:rsidR="0086495B">
              <w:rPr>
                <w:rFonts w:cstheme="minorHAnsi"/>
                <w:bCs/>
                <w:sz w:val="20"/>
                <w:szCs w:val="22"/>
              </w:rPr>
              <w:t>etén</w:t>
            </w:r>
            <w:r w:rsidRPr="00CF310E">
              <w:rPr>
                <w:rFonts w:cstheme="minorHAnsi"/>
                <w:bCs/>
                <w:sz w:val="20"/>
                <w:szCs w:val="22"/>
              </w:rPr>
              <w:t xml:space="preserve"> </w:t>
            </w:r>
            <w:r>
              <w:rPr>
                <w:rFonts w:cstheme="minorHAnsi"/>
                <w:bCs/>
                <w:sz w:val="20"/>
                <w:szCs w:val="22"/>
              </w:rPr>
              <w:t>az ajánlattételi felhívásban részletezettek szerint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2842D1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360" w:type="dxa"/>
            <w:shd w:val="clear" w:color="auto" w:fill="F2F2F2"/>
            <w:vAlign w:val="center"/>
          </w:tcPr>
          <w:p w14:paraId="5C9808EA" w14:textId="77777777" w:rsidR="0097339B" w:rsidRPr="00DE18EB" w:rsidRDefault="0097339B" w:rsidP="00DE18EB">
            <w:pPr>
              <w:ind w:right="118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042" w:type="dxa"/>
            <w:shd w:val="clear" w:color="auto" w:fill="F2F2F2"/>
            <w:vAlign w:val="center"/>
          </w:tcPr>
          <w:p w14:paraId="4F9AF3AA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</w:tr>
      <w:tr w:rsidR="00A7279C" w:rsidRPr="00E67972" w14:paraId="58F51B6B" w14:textId="77777777" w:rsidTr="002D70FF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73BFAD6B" w14:textId="77777777" w:rsidR="0086495B" w:rsidRDefault="0086495B" w:rsidP="0086495B">
            <w:pPr>
              <w:tabs>
                <w:tab w:val="left" w:pos="-79"/>
              </w:tabs>
              <w:ind w:right="591" w:hanging="79"/>
              <w:jc w:val="both"/>
              <w:rPr>
                <w:rFonts w:cstheme="minorHAnsi"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>egyéb, esetlegesen felmerülő</w:t>
            </w:r>
          </w:p>
          <w:p w14:paraId="0AF33191" w14:textId="1B6CE081" w:rsidR="00A7279C" w:rsidRPr="00DE18EB" w:rsidRDefault="0086495B" w:rsidP="0086495B">
            <w:pPr>
              <w:tabs>
                <w:tab w:val="left" w:pos="-79"/>
              </w:tabs>
              <w:ind w:hanging="79"/>
              <w:jc w:val="both"/>
              <w:rPr>
                <w:rFonts w:cstheme="minorHAnsi"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>költségek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EC14CE9" w14:textId="77777777" w:rsidR="00A7279C" w:rsidRPr="00A427E8" w:rsidRDefault="00A7279C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1360" w:type="dxa"/>
            <w:shd w:val="clear" w:color="auto" w:fill="F2F2F2"/>
            <w:vAlign w:val="center"/>
          </w:tcPr>
          <w:p w14:paraId="48B05A30" w14:textId="77777777" w:rsidR="00A7279C" w:rsidRPr="00A427E8" w:rsidRDefault="00A7279C" w:rsidP="00A7279C">
            <w:pPr>
              <w:ind w:right="118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2042" w:type="dxa"/>
            <w:shd w:val="clear" w:color="auto" w:fill="F2F2F2"/>
            <w:vAlign w:val="center"/>
          </w:tcPr>
          <w:p w14:paraId="3080D195" w14:textId="77777777" w:rsidR="00A7279C" w:rsidRPr="00A427E8" w:rsidRDefault="00A7279C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</w:tr>
      <w:tr w:rsidR="0086495B" w:rsidRPr="00E67972" w14:paraId="38FE58E0" w14:textId="77777777" w:rsidTr="002D70FF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1B72D49B" w14:textId="31BCC25C" w:rsidR="0086495B" w:rsidRPr="0086495B" w:rsidRDefault="0086495B" w:rsidP="0086495B">
            <w:pPr>
              <w:tabs>
                <w:tab w:val="left" w:pos="34"/>
              </w:tabs>
              <w:ind w:hanging="79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  <w:r w:rsidRPr="0086495B">
              <w:rPr>
                <w:rFonts w:cstheme="minorHAnsi"/>
                <w:b/>
                <w:bCs/>
                <w:sz w:val="20"/>
                <w:szCs w:val="22"/>
              </w:rPr>
              <w:t>Összesen: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F52F070" w14:textId="77777777" w:rsidR="0086495B" w:rsidRPr="00A427E8" w:rsidRDefault="0086495B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1360" w:type="dxa"/>
            <w:shd w:val="clear" w:color="auto" w:fill="F2F2F2"/>
            <w:vAlign w:val="center"/>
          </w:tcPr>
          <w:p w14:paraId="4BDEC005" w14:textId="77777777" w:rsidR="0086495B" w:rsidRPr="00A427E8" w:rsidRDefault="0086495B" w:rsidP="00A7279C">
            <w:pPr>
              <w:ind w:right="118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2042" w:type="dxa"/>
            <w:shd w:val="clear" w:color="auto" w:fill="F2F2F2"/>
            <w:vAlign w:val="center"/>
          </w:tcPr>
          <w:p w14:paraId="3B7956A9" w14:textId="77777777" w:rsidR="0086495B" w:rsidRPr="00A427E8" w:rsidRDefault="0086495B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</w:tr>
    </w:tbl>
    <w:p w14:paraId="30B057FE" w14:textId="77777777" w:rsidR="00C26E08" w:rsidRPr="00E67972" w:rsidRDefault="00C26E08" w:rsidP="00C26E08">
      <w:pPr>
        <w:rPr>
          <w:rFonts w:eastAsia="Calibri" w:cstheme="minorHAnsi"/>
          <w:b/>
          <w:sz w:val="22"/>
          <w:szCs w:val="22"/>
        </w:rPr>
      </w:pPr>
    </w:p>
    <w:p w14:paraId="782C8483" w14:textId="77777777" w:rsidR="00C26E08" w:rsidRDefault="00C26E08" w:rsidP="00C26E08">
      <w:pPr>
        <w:rPr>
          <w:rFonts w:eastAsia="Calibri" w:cstheme="minorHAnsi"/>
          <w:sz w:val="22"/>
          <w:szCs w:val="22"/>
        </w:rPr>
      </w:pPr>
      <w:r w:rsidRPr="00E67972">
        <w:rPr>
          <w:rFonts w:eastAsia="Calibri" w:cstheme="minorHAnsi"/>
          <w:sz w:val="22"/>
          <w:szCs w:val="22"/>
        </w:rPr>
        <w:t>Alulírott nyilatkozom, hogy:</w:t>
      </w:r>
    </w:p>
    <w:p w14:paraId="65BFA6C6" w14:textId="77777777" w:rsidR="0086495B" w:rsidRDefault="0086495B" w:rsidP="00C26E08">
      <w:pPr>
        <w:rPr>
          <w:rFonts w:eastAsia="Calibri" w:cstheme="minorHAnsi"/>
          <w:sz w:val="22"/>
          <w:szCs w:val="22"/>
        </w:rPr>
      </w:pPr>
    </w:p>
    <w:p w14:paraId="28764540" w14:textId="77777777" w:rsidR="0086495B" w:rsidRDefault="0086495B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vállalkozásom az alkalmassági feltételeknek </w:t>
      </w:r>
      <w:proofErr w:type="spellStart"/>
      <w:r>
        <w:rPr>
          <w:rFonts w:eastAsia="Calibri" w:cstheme="minorHAnsi"/>
          <w:sz w:val="22"/>
          <w:szCs w:val="22"/>
        </w:rPr>
        <w:t>teljeskörűen</w:t>
      </w:r>
      <w:proofErr w:type="spellEnd"/>
      <w:r>
        <w:rPr>
          <w:rFonts w:eastAsia="Calibri" w:cstheme="minorHAnsi"/>
          <w:sz w:val="22"/>
          <w:szCs w:val="22"/>
        </w:rPr>
        <w:t xml:space="preserve"> megfelel</w:t>
      </w:r>
    </w:p>
    <w:p w14:paraId="5EE47C3D" w14:textId="5C4B5EB4" w:rsidR="00C26E08" w:rsidRPr="0086495B" w:rsidRDefault="00FE3309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 w:rsidRPr="0086495B">
        <w:rPr>
          <w:rFonts w:eastAsia="Calibri" w:cstheme="minorHAnsi"/>
          <w:sz w:val="22"/>
          <w:szCs w:val="22"/>
        </w:rPr>
        <w:t>jelen</w:t>
      </w:r>
      <w:r w:rsidR="00C26E08" w:rsidRPr="0086495B">
        <w:rPr>
          <w:rFonts w:eastAsia="Calibri" w:cstheme="minorHAnsi"/>
          <w:sz w:val="22"/>
          <w:szCs w:val="22"/>
        </w:rPr>
        <w:t xml:space="preserve"> ajánlat érvényességi </w:t>
      </w:r>
      <w:proofErr w:type="gramStart"/>
      <w:r w:rsidR="00C26E08" w:rsidRPr="0086495B">
        <w:rPr>
          <w:rFonts w:eastAsia="Calibri" w:cstheme="minorHAnsi"/>
          <w:sz w:val="22"/>
          <w:szCs w:val="22"/>
        </w:rPr>
        <w:t>ideje</w:t>
      </w:r>
      <w:r w:rsidR="00E830B2" w:rsidRPr="0086495B">
        <w:rPr>
          <w:rFonts w:eastAsia="Calibri" w:cstheme="minorHAnsi"/>
          <w:sz w:val="22"/>
          <w:szCs w:val="22"/>
        </w:rPr>
        <w:t xml:space="preserve"> </w:t>
      </w:r>
      <w:r w:rsidR="00CF310E" w:rsidRPr="0086495B">
        <w:rPr>
          <w:rFonts w:eastAsia="Calibri" w:cstheme="minorHAnsi"/>
          <w:sz w:val="22"/>
          <w:szCs w:val="22"/>
          <w:highlight w:val="yellow"/>
        </w:rPr>
        <w:t>…</w:t>
      </w:r>
      <w:proofErr w:type="gramEnd"/>
      <w:r w:rsidR="00CF310E" w:rsidRPr="0086495B">
        <w:rPr>
          <w:rFonts w:eastAsia="Calibri" w:cstheme="minorHAnsi"/>
          <w:sz w:val="22"/>
          <w:szCs w:val="22"/>
          <w:highlight w:val="yellow"/>
        </w:rPr>
        <w:t>……</w:t>
      </w:r>
      <w:r w:rsidR="00C948F7" w:rsidRPr="0086495B">
        <w:rPr>
          <w:rFonts w:eastAsia="Calibri" w:cstheme="minorHAnsi"/>
          <w:sz w:val="22"/>
          <w:szCs w:val="22"/>
        </w:rPr>
        <w:t xml:space="preserve"> nap.</w:t>
      </w:r>
    </w:p>
    <w:p w14:paraId="7E7F2AAA" w14:textId="68E4FB54" w:rsidR="00C26E08" w:rsidRDefault="00C26E08" w:rsidP="0097339B">
      <w:pPr>
        <w:ind w:left="714"/>
        <w:jc w:val="both"/>
        <w:rPr>
          <w:rFonts w:eastAsia="Calibri" w:cstheme="minorHAnsi"/>
          <w:sz w:val="22"/>
          <w:szCs w:val="22"/>
        </w:rPr>
      </w:pPr>
    </w:p>
    <w:p w14:paraId="6F94BB48" w14:textId="77777777" w:rsidR="00C26E08" w:rsidRDefault="00C26E08" w:rsidP="00C26E08">
      <w:pPr>
        <w:rPr>
          <w:rFonts w:cstheme="minorHAnsi"/>
          <w:sz w:val="22"/>
          <w:szCs w:val="22"/>
        </w:rPr>
      </w:pPr>
    </w:p>
    <w:p w14:paraId="6BD87272" w14:textId="77777777" w:rsidR="002D70FF" w:rsidRDefault="002D70FF" w:rsidP="00C26E08">
      <w:pPr>
        <w:rPr>
          <w:rFonts w:cstheme="minorHAnsi"/>
          <w:sz w:val="22"/>
          <w:szCs w:val="22"/>
        </w:rPr>
      </w:pPr>
    </w:p>
    <w:p w14:paraId="6A76C5D2" w14:textId="43FE615D" w:rsidR="00C26E08" w:rsidRPr="00F06121" w:rsidRDefault="00C26E08" w:rsidP="00C26E08">
      <w:pPr>
        <w:rPr>
          <w:rFonts w:cstheme="minorHAnsi"/>
          <w:i/>
          <w:sz w:val="22"/>
          <w:szCs w:val="22"/>
        </w:rPr>
      </w:pPr>
      <w:r w:rsidRPr="00F06121">
        <w:rPr>
          <w:rFonts w:cstheme="minorHAns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cstheme="minorHAnsi"/>
          <w:i/>
          <w:sz w:val="22"/>
          <w:szCs w:val="22"/>
          <w:highlight w:val="yellow"/>
        </w:rPr>
        <w:t>:</w:t>
      </w:r>
      <w:r w:rsidR="00C948F7" w:rsidRPr="00F06121">
        <w:rPr>
          <w:rFonts w:cstheme="minorHAnsi"/>
          <w:i/>
          <w:sz w:val="22"/>
          <w:szCs w:val="22"/>
          <w:highlight w:val="yellow"/>
        </w:rPr>
        <w:t>………………………….</w:t>
      </w:r>
      <w:proofErr w:type="gramEnd"/>
    </w:p>
    <w:p w14:paraId="698FF93B" w14:textId="77777777" w:rsidR="00C26E08" w:rsidRDefault="00C26E08" w:rsidP="00C26E08">
      <w:pPr>
        <w:jc w:val="center"/>
        <w:rPr>
          <w:rFonts w:cstheme="minorHAnsi"/>
          <w:sz w:val="22"/>
          <w:szCs w:val="22"/>
        </w:rPr>
      </w:pPr>
    </w:p>
    <w:p w14:paraId="455F15E9" w14:textId="77777777" w:rsidR="002D70FF" w:rsidRPr="00E67972" w:rsidRDefault="002D70FF" w:rsidP="00C26E08">
      <w:pPr>
        <w:jc w:val="center"/>
        <w:rPr>
          <w:rFonts w:cstheme="minorHAnsi"/>
          <w:sz w:val="22"/>
          <w:szCs w:val="22"/>
        </w:rPr>
      </w:pPr>
    </w:p>
    <w:p w14:paraId="53593482" w14:textId="77777777" w:rsidR="00C26E08" w:rsidRPr="00E67972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……………………………………</w:t>
      </w:r>
    </w:p>
    <w:p w14:paraId="5C91DF0F" w14:textId="0B4448E8" w:rsidR="00C26E08" w:rsidRDefault="00CF310E" w:rsidP="00442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cégszerű</w:t>
      </w:r>
      <w:proofErr w:type="gramEnd"/>
      <w:r>
        <w:rPr>
          <w:rFonts w:cstheme="minorHAnsi"/>
          <w:sz w:val="22"/>
          <w:szCs w:val="22"/>
        </w:rPr>
        <w:t xml:space="preserve"> aláírás</w:t>
      </w:r>
    </w:p>
    <w:sectPr w:rsidR="00C26E08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1B5012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1B5012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278FF"/>
    <w:multiLevelType w:val="hybridMultilevel"/>
    <w:tmpl w:val="F800C512"/>
    <w:lvl w:ilvl="0" w:tplc="545837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4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7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0"/>
  </w:num>
  <w:num w:numId="10">
    <w:abstractNumId w:val="9"/>
  </w:num>
  <w:num w:numId="11">
    <w:abstractNumId w:val="1"/>
  </w:num>
  <w:num w:numId="12">
    <w:abstractNumId w:val="28"/>
  </w:num>
  <w:num w:numId="13">
    <w:abstractNumId w:val="27"/>
  </w:num>
  <w:num w:numId="14">
    <w:abstractNumId w:val="20"/>
  </w:num>
  <w:num w:numId="15">
    <w:abstractNumId w:val="34"/>
  </w:num>
  <w:num w:numId="16">
    <w:abstractNumId w:val="4"/>
  </w:num>
  <w:num w:numId="17">
    <w:abstractNumId w:val="8"/>
  </w:num>
  <w:num w:numId="18">
    <w:abstractNumId w:val="12"/>
  </w:num>
  <w:num w:numId="19">
    <w:abstractNumId w:val="29"/>
  </w:num>
  <w:num w:numId="20">
    <w:abstractNumId w:val="10"/>
  </w:num>
  <w:num w:numId="21">
    <w:abstractNumId w:val="3"/>
  </w:num>
  <w:num w:numId="22">
    <w:abstractNumId w:val="14"/>
  </w:num>
  <w:num w:numId="23">
    <w:abstractNumId w:val="32"/>
  </w:num>
  <w:num w:numId="24">
    <w:abstractNumId w:val="19"/>
  </w:num>
  <w:num w:numId="25">
    <w:abstractNumId w:val="2"/>
  </w:num>
  <w:num w:numId="26">
    <w:abstractNumId w:val="17"/>
  </w:num>
  <w:num w:numId="27">
    <w:abstractNumId w:val="33"/>
  </w:num>
  <w:num w:numId="28">
    <w:abstractNumId w:val="25"/>
  </w:num>
  <w:num w:numId="29">
    <w:abstractNumId w:val="16"/>
  </w:num>
  <w:num w:numId="30">
    <w:abstractNumId w:val="5"/>
  </w:num>
  <w:num w:numId="31">
    <w:abstractNumId w:val="24"/>
  </w:num>
  <w:num w:numId="32">
    <w:abstractNumId w:val="13"/>
  </w:num>
  <w:num w:numId="33">
    <w:abstractNumId w:val="31"/>
  </w:num>
  <w:num w:numId="34">
    <w:abstractNumId w:val="2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B5012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807BEA"/>
    <w:rsid w:val="00821C08"/>
    <w:rsid w:val="00830FBB"/>
    <w:rsid w:val="00831015"/>
    <w:rsid w:val="00832727"/>
    <w:rsid w:val="008416C8"/>
    <w:rsid w:val="0086495B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2548B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D09C1"/>
    <w:rsid w:val="00CF1A74"/>
    <w:rsid w:val="00CF310E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A61D9-2968-4E92-9DD8-A71765D8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Bogdán Orsolya</cp:lastModifiedBy>
  <cp:revision>5</cp:revision>
  <cp:lastPrinted>2024-05-29T09:46:00Z</cp:lastPrinted>
  <dcterms:created xsi:type="dcterms:W3CDTF">2026-06-03T06:49:00Z</dcterms:created>
  <dcterms:modified xsi:type="dcterms:W3CDTF">2026-06-04T07:36:00Z</dcterms:modified>
</cp:coreProperties>
</file>